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418" w:rsidRPr="00F42965" w:rsidRDefault="005F4418" w:rsidP="00F42965">
      <w:pPr>
        <w:shd w:val="clear" w:color="auto" w:fill="FFFFFF"/>
        <w:spacing w:before="100" w:beforeAutospacing="1" w:after="100" w:afterAutospacing="1"/>
        <w:rPr>
          <w:sz w:val="28"/>
          <w:szCs w:val="36"/>
        </w:rPr>
      </w:pPr>
      <w:r w:rsidRPr="00F42965">
        <w:rPr>
          <w:sz w:val="28"/>
          <w:szCs w:val="36"/>
        </w:rPr>
        <w:t xml:space="preserve">Элективный курс «Шаг за шагом» разработан для 11 класса общеобразовательной школы на основе авторской программы </w:t>
      </w:r>
      <w:proofErr w:type="spellStart"/>
      <w:r w:rsidRPr="00F42965">
        <w:rPr>
          <w:sz w:val="28"/>
          <w:szCs w:val="36"/>
        </w:rPr>
        <w:t>Торкуновой</w:t>
      </w:r>
      <w:proofErr w:type="spellEnd"/>
      <w:r w:rsidRPr="00F42965">
        <w:rPr>
          <w:sz w:val="28"/>
          <w:szCs w:val="36"/>
        </w:rPr>
        <w:t xml:space="preserve"> Т.В. </w:t>
      </w:r>
    </w:p>
    <w:p w:rsidR="005F4418" w:rsidRPr="00F42965" w:rsidRDefault="005F4418" w:rsidP="00F42965">
      <w:pPr>
        <w:shd w:val="clear" w:color="auto" w:fill="FFFFFF"/>
        <w:spacing w:before="100" w:beforeAutospacing="1" w:after="100" w:afterAutospacing="1"/>
        <w:rPr>
          <w:sz w:val="28"/>
          <w:szCs w:val="36"/>
        </w:rPr>
      </w:pPr>
      <w:proofErr w:type="spellStart"/>
      <w:r w:rsidRPr="00F42965">
        <w:rPr>
          <w:sz w:val="28"/>
          <w:szCs w:val="36"/>
        </w:rPr>
        <w:t>Торкунова</w:t>
      </w:r>
      <w:proofErr w:type="spellEnd"/>
      <w:r w:rsidRPr="00F42965">
        <w:rPr>
          <w:sz w:val="28"/>
          <w:szCs w:val="36"/>
        </w:rPr>
        <w:t xml:space="preserve"> Т.В. «</w:t>
      </w:r>
      <w:r w:rsidR="00F42965" w:rsidRPr="00F42965">
        <w:rPr>
          <w:sz w:val="28"/>
          <w:szCs w:val="36"/>
        </w:rPr>
        <w:t>Как писать сочинение»</w:t>
      </w:r>
      <w:r w:rsidRPr="00F42965">
        <w:rPr>
          <w:sz w:val="28"/>
          <w:szCs w:val="36"/>
        </w:rPr>
        <w:t xml:space="preserve"> - М.: Айрис, </w:t>
      </w:r>
      <w:proofErr w:type="spellStart"/>
      <w:r w:rsidRPr="00F42965">
        <w:rPr>
          <w:sz w:val="28"/>
          <w:szCs w:val="36"/>
        </w:rPr>
        <w:t>Рольф</w:t>
      </w:r>
      <w:proofErr w:type="spellEnd"/>
      <w:r w:rsidRPr="00F42965">
        <w:rPr>
          <w:sz w:val="28"/>
          <w:szCs w:val="36"/>
        </w:rPr>
        <w:t>, 2013</w:t>
      </w:r>
    </w:p>
    <w:p w:rsidR="00262835" w:rsidRPr="00F42965" w:rsidRDefault="00F42965" w:rsidP="00F42965">
      <w:pPr>
        <w:pStyle w:val="c0"/>
        <w:numPr>
          <w:ilvl w:val="0"/>
          <w:numId w:val="30"/>
        </w:numPr>
        <w:spacing w:before="0" w:beforeAutospacing="0" w:after="0" w:afterAutospacing="0"/>
        <w:jc w:val="both"/>
        <w:rPr>
          <w:sz w:val="28"/>
          <w:szCs w:val="28"/>
        </w:rPr>
      </w:pPr>
      <w:r w:rsidRPr="00F42965">
        <w:rPr>
          <w:sz w:val="28"/>
          <w:szCs w:val="28"/>
        </w:rPr>
        <w:t xml:space="preserve">Курс создан на основе </w:t>
      </w:r>
      <w:proofErr w:type="gramStart"/>
      <w:r w:rsidRPr="00F42965">
        <w:rPr>
          <w:sz w:val="28"/>
          <w:szCs w:val="28"/>
        </w:rPr>
        <w:t>следующих</w:t>
      </w:r>
      <w:proofErr w:type="gramEnd"/>
      <w:r w:rsidRPr="00F42965">
        <w:rPr>
          <w:sz w:val="28"/>
          <w:szCs w:val="28"/>
        </w:rPr>
        <w:t xml:space="preserve"> </w:t>
      </w:r>
      <w:proofErr w:type="spellStart"/>
      <w:r w:rsidRPr="00F42965">
        <w:rPr>
          <w:sz w:val="28"/>
          <w:szCs w:val="28"/>
        </w:rPr>
        <w:t>докуметов</w:t>
      </w:r>
      <w:proofErr w:type="spellEnd"/>
      <w:r w:rsidRPr="00F42965">
        <w:rPr>
          <w:sz w:val="28"/>
          <w:szCs w:val="28"/>
        </w:rPr>
        <w:t>:</w:t>
      </w:r>
    </w:p>
    <w:p w:rsidR="00F42965" w:rsidRPr="00F42965" w:rsidRDefault="00F42965" w:rsidP="00F42965">
      <w:pPr>
        <w:pStyle w:val="c0"/>
        <w:spacing w:before="0" w:beforeAutospacing="0" w:after="0" w:afterAutospacing="0"/>
        <w:ind w:left="360"/>
        <w:jc w:val="both"/>
        <w:rPr>
          <w:sz w:val="28"/>
          <w:szCs w:val="28"/>
        </w:rPr>
      </w:pPr>
    </w:p>
    <w:p w:rsidR="00F42965" w:rsidRPr="00F42965" w:rsidRDefault="00F42965" w:rsidP="00F42965">
      <w:pPr>
        <w:pStyle w:val="ab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42965">
        <w:rPr>
          <w:rFonts w:ascii="Times New Roman" w:hAnsi="Times New Roman" w:cs="Times New Roman"/>
          <w:color w:val="000000"/>
          <w:sz w:val="28"/>
          <w:szCs w:val="28"/>
        </w:rPr>
        <w:t>Закон «Об образовании в Российской Федерации» (№ 273-ФЗ от 29.12.2012г., ст. 12,13),</w:t>
      </w:r>
    </w:p>
    <w:p w:rsidR="00F42965" w:rsidRPr="00F42965" w:rsidRDefault="00F42965" w:rsidP="00F42965">
      <w:pPr>
        <w:pStyle w:val="ab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42965">
        <w:rPr>
          <w:rFonts w:ascii="Times New Roman" w:hAnsi="Times New Roman" w:cs="Times New Roman"/>
          <w:color w:val="000000"/>
          <w:sz w:val="28"/>
          <w:szCs w:val="28"/>
        </w:rPr>
        <w:t>Приказ Министерства образования и науки РФ от 17 мая 2012 г. N 413 "Об утверждении федерального государственного образовательного стандарта среднего общего образования" (с изменениями и дополнениями),</w:t>
      </w:r>
    </w:p>
    <w:p w:rsidR="00F42965" w:rsidRPr="00F42965" w:rsidRDefault="00F42965" w:rsidP="00F42965">
      <w:pPr>
        <w:pStyle w:val="ab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42965">
        <w:rPr>
          <w:rFonts w:ascii="Times New Roman" w:hAnsi="Times New Roman" w:cs="Times New Roman"/>
          <w:color w:val="000000"/>
          <w:sz w:val="28"/>
          <w:szCs w:val="28"/>
        </w:rPr>
        <w:t>Приказ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</w:t>
      </w:r>
    </w:p>
    <w:p w:rsidR="00F42965" w:rsidRPr="00F42965" w:rsidRDefault="00F42965" w:rsidP="00F42965">
      <w:pPr>
        <w:pStyle w:val="ab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42965">
        <w:rPr>
          <w:rFonts w:ascii="Times New Roman" w:hAnsi="Times New Roman" w:cs="Times New Roman"/>
          <w:color w:val="000000"/>
          <w:sz w:val="28"/>
          <w:szCs w:val="28"/>
        </w:rPr>
        <w:t xml:space="preserve">Приказ </w:t>
      </w:r>
      <w:proofErr w:type="spellStart"/>
      <w:r w:rsidRPr="00F42965">
        <w:rPr>
          <w:rFonts w:ascii="Times New Roman" w:hAnsi="Times New Roman" w:cs="Times New Roman"/>
          <w:color w:val="000000"/>
          <w:sz w:val="28"/>
          <w:szCs w:val="28"/>
        </w:rPr>
        <w:t>Минобрнауки</w:t>
      </w:r>
      <w:proofErr w:type="spellEnd"/>
      <w:r w:rsidRPr="00F42965">
        <w:rPr>
          <w:rFonts w:ascii="Times New Roman" w:hAnsi="Times New Roman" w:cs="Times New Roman"/>
          <w:color w:val="000000"/>
          <w:sz w:val="28"/>
          <w:szCs w:val="28"/>
        </w:rPr>
        <w:t xml:space="preserve"> России от 31.12.2015 г. №1578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413»;</w:t>
      </w:r>
    </w:p>
    <w:p w:rsidR="00F42965" w:rsidRPr="00F42965" w:rsidRDefault="00F42965" w:rsidP="00F42965">
      <w:pPr>
        <w:pStyle w:val="a4"/>
        <w:numPr>
          <w:ilvl w:val="0"/>
          <w:numId w:val="30"/>
        </w:numPr>
        <w:spacing w:before="0" w:beforeAutospacing="0" w:after="0" w:afterAutospacing="0"/>
        <w:rPr>
          <w:rFonts w:eastAsia="Arial"/>
          <w:color w:val="231F20"/>
          <w:sz w:val="28"/>
          <w:szCs w:val="28"/>
          <w:lang w:eastAsia="en-US"/>
        </w:rPr>
      </w:pPr>
      <w:r w:rsidRPr="00F42965">
        <w:rPr>
          <w:rFonts w:eastAsia="Arial"/>
          <w:color w:val="231F20"/>
          <w:sz w:val="28"/>
          <w:szCs w:val="28"/>
          <w:lang w:eastAsia="en-US"/>
        </w:rPr>
        <w:t xml:space="preserve">приказ </w:t>
      </w:r>
      <w:proofErr w:type="spellStart"/>
      <w:r w:rsidRPr="00F42965">
        <w:rPr>
          <w:rFonts w:eastAsia="Arial"/>
          <w:color w:val="231F20"/>
          <w:sz w:val="28"/>
          <w:szCs w:val="28"/>
          <w:lang w:eastAsia="en-US"/>
        </w:rPr>
        <w:t>МОиН</w:t>
      </w:r>
      <w:proofErr w:type="spellEnd"/>
      <w:r w:rsidRPr="00F42965">
        <w:rPr>
          <w:rFonts w:eastAsia="Arial"/>
          <w:color w:val="231F20"/>
          <w:sz w:val="28"/>
          <w:szCs w:val="28"/>
          <w:lang w:eastAsia="en-US"/>
        </w:rPr>
        <w:t xml:space="preserve"> РФ № 2783 от 18.07.02. </w:t>
      </w:r>
      <w:proofErr w:type="gramStart"/>
      <w:r w:rsidRPr="00F42965">
        <w:rPr>
          <w:rFonts w:eastAsia="Arial"/>
          <w:color w:val="231F20"/>
          <w:sz w:val="28"/>
          <w:szCs w:val="28"/>
          <w:lang w:eastAsia="en-US"/>
        </w:rPr>
        <w:t>«Об утверждении Концепции профильного обучения на старшей ступени общего образования»;</w:t>
      </w:r>
      <w:proofErr w:type="gramEnd"/>
    </w:p>
    <w:p w:rsidR="00F42965" w:rsidRPr="00F42965" w:rsidRDefault="00F42965" w:rsidP="00F42965">
      <w:pPr>
        <w:pStyle w:val="a4"/>
        <w:numPr>
          <w:ilvl w:val="0"/>
          <w:numId w:val="30"/>
        </w:numPr>
        <w:spacing w:before="0" w:beforeAutospacing="0" w:after="0" w:afterAutospacing="0"/>
        <w:rPr>
          <w:rFonts w:eastAsia="Arial"/>
          <w:color w:val="231F20"/>
          <w:sz w:val="28"/>
          <w:szCs w:val="28"/>
          <w:lang w:eastAsia="en-US"/>
        </w:rPr>
      </w:pPr>
      <w:r w:rsidRPr="00F42965">
        <w:rPr>
          <w:rFonts w:eastAsia="Arial"/>
          <w:color w:val="231F20"/>
          <w:sz w:val="28"/>
          <w:szCs w:val="28"/>
          <w:lang w:eastAsia="en-US"/>
        </w:rPr>
        <w:t xml:space="preserve">Концепция профильного обучения на старшей ступени общего образования; · Письмо Министерства образования Российской Федерации от 20 августа 2003 г. № 03-51-157ин/13-03 «Об организации </w:t>
      </w:r>
      <w:proofErr w:type="spellStart"/>
      <w:r w:rsidRPr="00F42965">
        <w:rPr>
          <w:rFonts w:eastAsia="Arial"/>
          <w:color w:val="231F20"/>
          <w:sz w:val="28"/>
          <w:szCs w:val="28"/>
          <w:lang w:eastAsia="en-US"/>
        </w:rPr>
        <w:t>предпрофильной</w:t>
      </w:r>
      <w:proofErr w:type="spellEnd"/>
      <w:r w:rsidRPr="00F42965">
        <w:rPr>
          <w:rFonts w:eastAsia="Arial"/>
          <w:color w:val="231F20"/>
          <w:sz w:val="28"/>
          <w:szCs w:val="28"/>
          <w:lang w:eastAsia="en-US"/>
        </w:rPr>
        <w:t xml:space="preserve"> подготовки учащихся основной школы в рамках эксперимента по введению профильного обучения учащихся в общеобразовательных учреждениях, реализующих программы среднего (полного) общего образования на 2003/2004 учебный год».</w:t>
      </w:r>
    </w:p>
    <w:p w:rsidR="00F42965" w:rsidRPr="00F42965" w:rsidRDefault="00F42965" w:rsidP="00F42965">
      <w:pPr>
        <w:pStyle w:val="ab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2965">
        <w:rPr>
          <w:rFonts w:ascii="Times New Roman" w:hAnsi="Times New Roman" w:cs="Times New Roman"/>
          <w:sz w:val="28"/>
          <w:szCs w:val="28"/>
        </w:rPr>
        <w:t xml:space="preserve">Концепция преподавания предметной области «Русский язык и литература», утверждена </w:t>
      </w:r>
      <w:r w:rsidRPr="00F42965">
        <w:rPr>
          <w:rFonts w:ascii="Times New Roman" w:hAnsi="Times New Roman" w:cs="Times New Roman"/>
          <w:color w:val="000000"/>
          <w:sz w:val="28"/>
          <w:szCs w:val="28"/>
        </w:rPr>
        <w:t>распоряжением Правительства Российской Федерации от 9 апреля 2016 г. № 637-р;</w:t>
      </w:r>
    </w:p>
    <w:p w:rsidR="00F42965" w:rsidRPr="00F42965" w:rsidRDefault="00F42965" w:rsidP="00F42965">
      <w:pPr>
        <w:ind w:left="360"/>
        <w:rPr>
          <w:color w:val="000000"/>
          <w:sz w:val="28"/>
          <w:szCs w:val="28"/>
        </w:rPr>
      </w:pPr>
    </w:p>
    <w:p w:rsidR="00F42965" w:rsidRPr="00F42965" w:rsidRDefault="00F42965" w:rsidP="00F42965">
      <w:pPr>
        <w:pStyle w:val="ab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42965">
        <w:rPr>
          <w:rFonts w:ascii="Times New Roman" w:hAnsi="Times New Roman" w:cs="Times New Roman"/>
          <w:color w:val="000000"/>
          <w:sz w:val="28"/>
          <w:szCs w:val="28"/>
        </w:rPr>
        <w:t>а также в соответствии с Уставом образовательного учреждения ОУ,</w:t>
      </w:r>
    </w:p>
    <w:p w:rsidR="00F42965" w:rsidRPr="00F42965" w:rsidRDefault="00F42965" w:rsidP="00F42965">
      <w:pPr>
        <w:pStyle w:val="ab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42965">
        <w:rPr>
          <w:rFonts w:ascii="Times New Roman" w:hAnsi="Times New Roman" w:cs="Times New Roman"/>
          <w:color w:val="000000"/>
          <w:sz w:val="28"/>
          <w:szCs w:val="28"/>
        </w:rPr>
        <w:t>Образовательной программой СОО МБОУ «Кыринская средняя общеобразовательная школа», принятой решением педагогического совета Протокол № 14 от 31.09.2016 , приказ №82 от 1.09.2016г.</w:t>
      </w:r>
    </w:p>
    <w:p w:rsidR="00F42965" w:rsidRPr="00F42965" w:rsidRDefault="00F42965" w:rsidP="00F42965">
      <w:pPr>
        <w:pStyle w:val="ab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42965">
        <w:rPr>
          <w:rFonts w:ascii="Times New Roman" w:hAnsi="Times New Roman" w:cs="Times New Roman"/>
          <w:color w:val="000000"/>
          <w:sz w:val="28"/>
          <w:szCs w:val="28"/>
        </w:rPr>
        <w:t>Положением о выборе обучающимися учебных курсов при освоении основных образовательных программ основного и среднего общего образования, принятым решением педагогического совета Протокол № 14 от 31.09.2016 , приказ №82 от 1.09.2016г.</w:t>
      </w:r>
    </w:p>
    <w:p w:rsidR="00F42965" w:rsidRPr="00F42965" w:rsidRDefault="00F42965" w:rsidP="00262835">
      <w:pPr>
        <w:pStyle w:val="c0"/>
        <w:spacing w:before="0" w:beforeAutospacing="0" w:after="0" w:afterAutospacing="0"/>
        <w:jc w:val="both"/>
        <w:rPr>
          <w:sz w:val="28"/>
          <w:szCs w:val="36"/>
        </w:rPr>
      </w:pPr>
    </w:p>
    <w:p w:rsidR="00CD2B06" w:rsidRPr="00F42965" w:rsidRDefault="00876082" w:rsidP="00262835">
      <w:pPr>
        <w:pStyle w:val="c0"/>
        <w:spacing w:before="0" w:beforeAutospacing="0" w:after="0" w:afterAutospacing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42965">
        <w:rPr>
          <w:rFonts w:eastAsiaTheme="minorHAnsi"/>
          <w:b/>
          <w:color w:val="000000"/>
          <w:sz w:val="28"/>
          <w:szCs w:val="28"/>
          <w:lang w:eastAsia="en-US"/>
        </w:rPr>
        <w:t>Основная цель</w:t>
      </w:r>
      <w:r w:rsidRPr="00F42965">
        <w:rPr>
          <w:rFonts w:eastAsiaTheme="minorHAnsi"/>
          <w:color w:val="000000"/>
          <w:sz w:val="28"/>
          <w:szCs w:val="28"/>
          <w:lang w:eastAsia="en-US"/>
        </w:rPr>
        <w:t xml:space="preserve"> элективного курса «Шаг за шагом» как раз и заключается в том, чтобы </w:t>
      </w:r>
      <w:r w:rsidR="008870D3" w:rsidRPr="00F42965">
        <w:rPr>
          <w:rFonts w:eastAsiaTheme="minorHAnsi"/>
          <w:color w:val="000000"/>
          <w:sz w:val="28"/>
          <w:szCs w:val="28"/>
          <w:lang w:eastAsia="en-US"/>
        </w:rPr>
        <w:t xml:space="preserve">создать благоприятные условия для </w:t>
      </w:r>
      <w:r w:rsidRPr="00F42965">
        <w:rPr>
          <w:rFonts w:eastAsiaTheme="minorHAnsi"/>
          <w:color w:val="000000"/>
          <w:sz w:val="28"/>
          <w:szCs w:val="28"/>
          <w:lang w:eastAsia="en-US"/>
        </w:rPr>
        <w:t>подготов</w:t>
      </w:r>
      <w:r w:rsidR="008870D3" w:rsidRPr="00F42965">
        <w:rPr>
          <w:rFonts w:eastAsiaTheme="minorHAnsi"/>
          <w:color w:val="000000"/>
          <w:sz w:val="28"/>
          <w:szCs w:val="28"/>
          <w:lang w:eastAsia="en-US"/>
        </w:rPr>
        <w:t>ки</w:t>
      </w:r>
      <w:r w:rsidRPr="00F42965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gramStart"/>
      <w:r w:rsidRPr="00F42965">
        <w:rPr>
          <w:rFonts w:eastAsiaTheme="minorHAnsi"/>
          <w:color w:val="000000"/>
          <w:sz w:val="28"/>
          <w:szCs w:val="28"/>
          <w:lang w:eastAsia="en-US"/>
        </w:rPr>
        <w:t>обучающихся</w:t>
      </w:r>
      <w:proofErr w:type="gramEnd"/>
      <w:r w:rsidRPr="00F42965">
        <w:rPr>
          <w:rFonts w:eastAsiaTheme="minorHAnsi"/>
          <w:color w:val="000000"/>
          <w:sz w:val="28"/>
          <w:szCs w:val="28"/>
          <w:lang w:eastAsia="en-US"/>
        </w:rPr>
        <w:t xml:space="preserve"> к </w:t>
      </w:r>
      <w:r w:rsidR="008870D3" w:rsidRPr="00F42965">
        <w:rPr>
          <w:rFonts w:eastAsiaTheme="minorHAnsi"/>
          <w:color w:val="000000"/>
          <w:sz w:val="28"/>
          <w:szCs w:val="28"/>
          <w:lang w:eastAsia="en-US"/>
        </w:rPr>
        <w:t xml:space="preserve">успешной </w:t>
      </w:r>
      <w:r w:rsidRPr="00F42965">
        <w:rPr>
          <w:rFonts w:eastAsiaTheme="minorHAnsi"/>
          <w:color w:val="000000"/>
          <w:sz w:val="28"/>
          <w:szCs w:val="28"/>
          <w:lang w:eastAsia="en-US"/>
        </w:rPr>
        <w:t>сдаче выпускного экзамена.</w:t>
      </w:r>
      <w:r w:rsidR="00C11C2B" w:rsidRPr="00F42965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:rsidR="00C1788F" w:rsidRPr="00F42965" w:rsidRDefault="00CD2B06" w:rsidP="00262835">
      <w:pPr>
        <w:pStyle w:val="c0"/>
        <w:spacing w:before="0" w:beforeAutospacing="0" w:after="0" w:afterAutospacing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42965"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    </w:t>
      </w:r>
    </w:p>
    <w:p w:rsidR="00114F5C" w:rsidRPr="00F42965" w:rsidRDefault="00114F5C" w:rsidP="00262835">
      <w:pPr>
        <w:pStyle w:val="c0"/>
        <w:spacing w:before="0" w:beforeAutospacing="0" w:after="0" w:afterAutospacing="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114F5C" w:rsidRPr="00F42965" w:rsidRDefault="00114F5C" w:rsidP="00262835">
      <w:pPr>
        <w:pStyle w:val="c0"/>
        <w:spacing w:before="0" w:beforeAutospacing="0" w:after="0" w:afterAutospacing="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CD5D4C" w:rsidRPr="00F42965" w:rsidRDefault="00876082" w:rsidP="00931E9A">
      <w:pPr>
        <w:pStyle w:val="c0"/>
        <w:spacing w:before="0" w:beforeAutospacing="0" w:after="0" w:afterAutospacing="0"/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F42965">
        <w:rPr>
          <w:rFonts w:eastAsiaTheme="minorHAnsi"/>
          <w:color w:val="000000"/>
          <w:sz w:val="28"/>
          <w:szCs w:val="28"/>
          <w:lang w:eastAsia="en-US"/>
        </w:rPr>
        <w:t>Основные задачи элективного курса:</w:t>
      </w:r>
    </w:p>
    <w:p w:rsidR="00F04D0D" w:rsidRPr="00F42965" w:rsidRDefault="008F3D9C" w:rsidP="00F04D0D">
      <w:pPr>
        <w:pStyle w:val="c0"/>
        <w:numPr>
          <w:ilvl w:val="0"/>
          <w:numId w:val="12"/>
        </w:numPr>
        <w:spacing w:before="0" w:beforeAutospacing="0" w:after="0" w:afterAutospacing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42965">
        <w:rPr>
          <w:rFonts w:eastAsiaTheme="minorHAnsi"/>
          <w:color w:val="000000"/>
          <w:sz w:val="28"/>
          <w:szCs w:val="28"/>
          <w:lang w:eastAsia="en-US"/>
        </w:rPr>
        <w:t>Создать условия для о</w:t>
      </w:r>
      <w:r w:rsidR="00F04D0D" w:rsidRPr="00F42965">
        <w:rPr>
          <w:rFonts w:eastAsiaTheme="minorHAnsi"/>
          <w:color w:val="000000"/>
          <w:sz w:val="28"/>
          <w:szCs w:val="28"/>
          <w:lang w:eastAsia="en-US"/>
        </w:rPr>
        <w:t>бобщ</w:t>
      </w:r>
      <w:r w:rsidRPr="00F42965">
        <w:rPr>
          <w:rFonts w:eastAsiaTheme="minorHAnsi"/>
          <w:color w:val="000000"/>
          <w:sz w:val="28"/>
          <w:szCs w:val="28"/>
          <w:lang w:eastAsia="en-US"/>
        </w:rPr>
        <w:t>ения</w:t>
      </w:r>
      <w:r w:rsidR="00F04D0D" w:rsidRPr="00F42965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F42965">
        <w:rPr>
          <w:rFonts w:eastAsiaTheme="minorHAnsi"/>
          <w:color w:val="000000"/>
          <w:sz w:val="28"/>
          <w:szCs w:val="28"/>
          <w:lang w:eastAsia="en-US"/>
        </w:rPr>
        <w:t>и систематизации</w:t>
      </w:r>
      <w:r w:rsidR="00752F19" w:rsidRPr="00F42965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F04D0D" w:rsidRPr="00F42965">
        <w:rPr>
          <w:rFonts w:eastAsiaTheme="minorHAnsi"/>
          <w:color w:val="000000"/>
          <w:sz w:val="28"/>
          <w:szCs w:val="28"/>
          <w:lang w:eastAsia="en-US"/>
        </w:rPr>
        <w:t>изученн</w:t>
      </w:r>
      <w:r w:rsidRPr="00F42965">
        <w:rPr>
          <w:rFonts w:eastAsiaTheme="minorHAnsi"/>
          <w:color w:val="000000"/>
          <w:sz w:val="28"/>
          <w:szCs w:val="28"/>
          <w:lang w:eastAsia="en-US"/>
        </w:rPr>
        <w:t>ого</w:t>
      </w:r>
      <w:r w:rsidR="00752F19" w:rsidRPr="00F42965">
        <w:rPr>
          <w:rFonts w:eastAsiaTheme="minorHAnsi"/>
          <w:color w:val="000000"/>
          <w:sz w:val="28"/>
          <w:szCs w:val="28"/>
          <w:lang w:eastAsia="en-US"/>
        </w:rPr>
        <w:t xml:space="preserve"> материал</w:t>
      </w:r>
      <w:r w:rsidRPr="00F42965">
        <w:rPr>
          <w:rFonts w:eastAsiaTheme="minorHAnsi"/>
          <w:color w:val="000000"/>
          <w:sz w:val="28"/>
          <w:szCs w:val="28"/>
          <w:lang w:eastAsia="en-US"/>
        </w:rPr>
        <w:t>а</w:t>
      </w:r>
      <w:r w:rsidR="00F04D0D" w:rsidRPr="00F42965">
        <w:rPr>
          <w:rFonts w:eastAsiaTheme="minorHAnsi"/>
          <w:color w:val="000000"/>
          <w:sz w:val="28"/>
          <w:szCs w:val="28"/>
          <w:lang w:eastAsia="en-US"/>
        </w:rPr>
        <w:t>, необходим</w:t>
      </w:r>
      <w:r w:rsidRPr="00F42965">
        <w:rPr>
          <w:rFonts w:eastAsiaTheme="minorHAnsi"/>
          <w:color w:val="000000"/>
          <w:sz w:val="28"/>
          <w:szCs w:val="28"/>
          <w:lang w:eastAsia="en-US"/>
        </w:rPr>
        <w:t>ого</w:t>
      </w:r>
      <w:r w:rsidR="00F04D0D" w:rsidRPr="00F42965">
        <w:rPr>
          <w:rFonts w:eastAsiaTheme="minorHAnsi"/>
          <w:color w:val="000000"/>
          <w:sz w:val="28"/>
          <w:szCs w:val="28"/>
          <w:lang w:eastAsia="en-US"/>
        </w:rPr>
        <w:t xml:space="preserve"> для  успешного выполнения </w:t>
      </w:r>
      <w:r w:rsidR="008322B2" w:rsidRPr="00F42965">
        <w:rPr>
          <w:rFonts w:eastAsiaTheme="minorHAnsi"/>
          <w:color w:val="000000"/>
          <w:sz w:val="28"/>
          <w:szCs w:val="28"/>
          <w:lang w:eastAsia="en-US"/>
        </w:rPr>
        <w:t xml:space="preserve">тестовой части </w:t>
      </w:r>
      <w:proofErr w:type="spellStart"/>
      <w:r w:rsidR="00F04D0D" w:rsidRPr="00F42965">
        <w:rPr>
          <w:rFonts w:eastAsiaTheme="minorHAnsi"/>
          <w:color w:val="000000"/>
          <w:sz w:val="28"/>
          <w:szCs w:val="28"/>
          <w:lang w:eastAsia="en-US"/>
        </w:rPr>
        <w:t>КИМов</w:t>
      </w:r>
      <w:proofErr w:type="spellEnd"/>
      <w:r w:rsidR="00F04D0D" w:rsidRPr="00F42965">
        <w:rPr>
          <w:rFonts w:eastAsiaTheme="minorHAnsi"/>
          <w:color w:val="000000"/>
          <w:sz w:val="28"/>
          <w:szCs w:val="28"/>
          <w:lang w:eastAsia="en-US"/>
        </w:rPr>
        <w:t>;</w:t>
      </w:r>
    </w:p>
    <w:p w:rsidR="00F04D0D" w:rsidRPr="00F42965" w:rsidRDefault="008F3D9C" w:rsidP="00F04D0D">
      <w:pPr>
        <w:pStyle w:val="c0"/>
        <w:numPr>
          <w:ilvl w:val="0"/>
          <w:numId w:val="12"/>
        </w:numPr>
        <w:spacing w:before="0" w:beforeAutospacing="0" w:after="0" w:afterAutospacing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42965">
        <w:rPr>
          <w:rFonts w:eastAsiaTheme="minorHAnsi"/>
          <w:color w:val="000000"/>
          <w:sz w:val="28"/>
          <w:szCs w:val="28"/>
          <w:lang w:eastAsia="en-US"/>
        </w:rPr>
        <w:t>Создать условия для с</w:t>
      </w:r>
      <w:r w:rsidR="00F04D0D" w:rsidRPr="00F42965">
        <w:rPr>
          <w:rFonts w:eastAsiaTheme="minorHAnsi"/>
          <w:color w:val="000000"/>
          <w:sz w:val="28"/>
          <w:szCs w:val="28"/>
          <w:lang w:eastAsia="en-US"/>
        </w:rPr>
        <w:t>овершенствова</w:t>
      </w:r>
      <w:r w:rsidRPr="00F42965">
        <w:rPr>
          <w:rFonts w:eastAsiaTheme="minorHAnsi"/>
          <w:color w:val="000000"/>
          <w:sz w:val="28"/>
          <w:szCs w:val="28"/>
          <w:lang w:eastAsia="en-US"/>
        </w:rPr>
        <w:t>ния</w:t>
      </w:r>
      <w:r w:rsidR="00F04D0D" w:rsidRPr="00F42965">
        <w:rPr>
          <w:rFonts w:eastAsiaTheme="minorHAnsi"/>
          <w:color w:val="000000"/>
          <w:sz w:val="28"/>
          <w:szCs w:val="28"/>
          <w:lang w:eastAsia="en-US"/>
        </w:rPr>
        <w:t xml:space="preserve"> умени</w:t>
      </w:r>
      <w:r w:rsidRPr="00F42965">
        <w:rPr>
          <w:rFonts w:eastAsiaTheme="minorHAnsi"/>
          <w:color w:val="000000"/>
          <w:sz w:val="28"/>
          <w:szCs w:val="28"/>
          <w:lang w:eastAsia="en-US"/>
        </w:rPr>
        <w:t>я</w:t>
      </w:r>
      <w:r w:rsidR="00F04D0D" w:rsidRPr="00F42965">
        <w:rPr>
          <w:rFonts w:eastAsiaTheme="minorHAnsi"/>
          <w:color w:val="000000"/>
          <w:sz w:val="28"/>
          <w:szCs w:val="28"/>
          <w:lang w:eastAsia="en-US"/>
        </w:rPr>
        <w:t xml:space="preserve"> работ</w:t>
      </w:r>
      <w:r w:rsidR="00034B96" w:rsidRPr="00F42965">
        <w:rPr>
          <w:rFonts w:eastAsiaTheme="minorHAnsi"/>
          <w:color w:val="000000"/>
          <w:sz w:val="28"/>
          <w:szCs w:val="28"/>
          <w:lang w:eastAsia="en-US"/>
        </w:rPr>
        <w:t>ы</w:t>
      </w:r>
      <w:r w:rsidR="00F04D0D" w:rsidRPr="00F42965">
        <w:rPr>
          <w:rFonts w:eastAsiaTheme="minorHAnsi"/>
          <w:color w:val="000000"/>
          <w:sz w:val="28"/>
          <w:szCs w:val="28"/>
          <w:lang w:eastAsia="en-US"/>
        </w:rPr>
        <w:t xml:space="preserve"> с текстом;</w:t>
      </w:r>
    </w:p>
    <w:p w:rsidR="00931E9A" w:rsidRPr="00F42965" w:rsidRDefault="008F3D9C" w:rsidP="00F04D0D">
      <w:pPr>
        <w:pStyle w:val="c0"/>
        <w:numPr>
          <w:ilvl w:val="0"/>
          <w:numId w:val="12"/>
        </w:numPr>
        <w:spacing w:before="0" w:beforeAutospacing="0" w:after="0" w:afterAutospacing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42965">
        <w:rPr>
          <w:rFonts w:eastAsiaTheme="minorHAnsi"/>
          <w:color w:val="000000"/>
          <w:sz w:val="28"/>
          <w:szCs w:val="28"/>
          <w:lang w:eastAsia="en-US"/>
        </w:rPr>
        <w:t xml:space="preserve">Создать условия для совершенствования умения </w:t>
      </w:r>
      <w:r w:rsidR="00931E9A" w:rsidRPr="00F42965">
        <w:rPr>
          <w:rFonts w:eastAsiaTheme="minorHAnsi"/>
          <w:color w:val="000000"/>
          <w:sz w:val="28"/>
          <w:szCs w:val="28"/>
          <w:lang w:eastAsia="en-US"/>
        </w:rPr>
        <w:t>созда</w:t>
      </w:r>
      <w:r w:rsidR="00034B96" w:rsidRPr="00F42965">
        <w:rPr>
          <w:rFonts w:eastAsiaTheme="minorHAnsi"/>
          <w:color w:val="000000"/>
          <w:sz w:val="28"/>
          <w:szCs w:val="28"/>
          <w:lang w:eastAsia="en-US"/>
        </w:rPr>
        <w:t>ния</w:t>
      </w:r>
      <w:r w:rsidR="00931E9A" w:rsidRPr="00F42965">
        <w:rPr>
          <w:rFonts w:eastAsiaTheme="minorHAnsi"/>
          <w:color w:val="000000"/>
          <w:sz w:val="28"/>
          <w:szCs w:val="28"/>
          <w:lang w:eastAsia="en-US"/>
        </w:rPr>
        <w:t xml:space="preserve"> собственно</w:t>
      </w:r>
      <w:r w:rsidR="00034B96" w:rsidRPr="00F42965">
        <w:rPr>
          <w:rFonts w:eastAsiaTheme="minorHAnsi"/>
          <w:color w:val="000000"/>
          <w:sz w:val="28"/>
          <w:szCs w:val="28"/>
          <w:lang w:eastAsia="en-US"/>
        </w:rPr>
        <w:t>го</w:t>
      </w:r>
      <w:r w:rsidR="00931E9A" w:rsidRPr="00F42965">
        <w:rPr>
          <w:rFonts w:eastAsiaTheme="minorHAnsi"/>
          <w:color w:val="000000"/>
          <w:sz w:val="28"/>
          <w:szCs w:val="28"/>
          <w:lang w:eastAsia="en-US"/>
        </w:rPr>
        <w:t xml:space="preserve"> аргументированно</w:t>
      </w:r>
      <w:r w:rsidR="00034B96" w:rsidRPr="00F42965">
        <w:rPr>
          <w:rFonts w:eastAsiaTheme="minorHAnsi"/>
          <w:color w:val="000000"/>
          <w:sz w:val="28"/>
          <w:szCs w:val="28"/>
          <w:lang w:eastAsia="en-US"/>
        </w:rPr>
        <w:t>го</w:t>
      </w:r>
      <w:r w:rsidR="00931E9A" w:rsidRPr="00F42965">
        <w:rPr>
          <w:rFonts w:eastAsiaTheme="minorHAnsi"/>
          <w:color w:val="000000"/>
          <w:sz w:val="28"/>
          <w:szCs w:val="28"/>
          <w:lang w:eastAsia="en-US"/>
        </w:rPr>
        <w:t xml:space="preserve"> высказывани</w:t>
      </w:r>
      <w:r w:rsidR="00034B96" w:rsidRPr="00F42965">
        <w:rPr>
          <w:rFonts w:eastAsiaTheme="minorHAnsi"/>
          <w:color w:val="000000"/>
          <w:sz w:val="28"/>
          <w:szCs w:val="28"/>
          <w:lang w:eastAsia="en-US"/>
        </w:rPr>
        <w:t>я</w:t>
      </w:r>
      <w:r w:rsidR="00931E9A" w:rsidRPr="00F42965">
        <w:rPr>
          <w:rFonts w:eastAsiaTheme="minorHAnsi"/>
          <w:color w:val="000000"/>
          <w:sz w:val="28"/>
          <w:szCs w:val="28"/>
          <w:lang w:eastAsia="en-US"/>
        </w:rPr>
        <w:t xml:space="preserve"> по заданной проблеме.</w:t>
      </w:r>
    </w:p>
    <w:p w:rsidR="00806EE9" w:rsidRDefault="00806EE9" w:rsidP="00806EE9">
      <w:pPr>
        <w:pStyle w:val="c0"/>
        <w:spacing w:before="0" w:beforeAutospacing="0" w:after="0" w:afterAutospacing="0"/>
        <w:ind w:left="72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F42965" w:rsidRDefault="008E7A68" w:rsidP="00806EE9">
      <w:pPr>
        <w:pStyle w:val="c0"/>
        <w:spacing w:before="0" w:beforeAutospacing="0" w:after="0" w:afterAutospacing="0"/>
        <w:ind w:left="72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Программа рассчитана на 34 часа (1 год изучения), время урока – 40 минут</w:t>
      </w:r>
    </w:p>
    <w:p w:rsidR="008E7A68" w:rsidRPr="00F42965" w:rsidRDefault="008E7A68" w:rsidP="00806EE9">
      <w:pPr>
        <w:pStyle w:val="c0"/>
        <w:spacing w:before="0" w:beforeAutospacing="0" w:after="0" w:afterAutospacing="0"/>
        <w:ind w:left="72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8E7A68" w:rsidRDefault="008E7A68" w:rsidP="00955E09">
      <w:pPr>
        <w:pStyle w:val="c0"/>
        <w:spacing w:before="0" w:beforeAutospacing="0" w:after="0" w:afterAutospacing="0"/>
        <w:jc w:val="center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Планируемые результаты</w:t>
      </w:r>
    </w:p>
    <w:p w:rsidR="008E7A68" w:rsidRPr="008E7A68" w:rsidRDefault="008E7A68" w:rsidP="008E7A68">
      <w:pPr>
        <w:rPr>
          <w:sz w:val="28"/>
          <w:szCs w:val="28"/>
        </w:rPr>
      </w:pPr>
      <w:r w:rsidRPr="008E7A68">
        <w:rPr>
          <w:sz w:val="28"/>
          <w:szCs w:val="28"/>
        </w:rPr>
        <w:t>ЛИЧНОСТНЫЕ</w:t>
      </w:r>
    </w:p>
    <w:p w:rsidR="008E7A68" w:rsidRPr="008E7A68" w:rsidRDefault="008E7A68" w:rsidP="008E7A68">
      <w:pPr>
        <w:pStyle w:val="a"/>
        <w:spacing w:line="240" w:lineRule="auto"/>
        <w:rPr>
          <w:rFonts w:eastAsia="Times New Roman"/>
          <w:szCs w:val="28"/>
          <w:bdr w:val="none" w:sz="0" w:space="0" w:color="auto"/>
        </w:rPr>
      </w:pPr>
      <w:r w:rsidRPr="008E7A68">
        <w:rPr>
          <w:rFonts w:eastAsia="Times New Roman"/>
          <w:szCs w:val="28"/>
          <w:bdr w:val="none" w:sz="0" w:space="0" w:color="auto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8E7A68" w:rsidRPr="008E7A68" w:rsidRDefault="008E7A68" w:rsidP="008E7A68">
      <w:pPr>
        <w:pStyle w:val="a"/>
        <w:spacing w:line="240" w:lineRule="auto"/>
        <w:rPr>
          <w:rFonts w:eastAsia="Times New Roman"/>
          <w:szCs w:val="28"/>
          <w:bdr w:val="none" w:sz="0" w:space="0" w:color="auto"/>
        </w:rPr>
      </w:pPr>
      <w:proofErr w:type="gramStart"/>
      <w:r w:rsidRPr="008E7A68">
        <w:rPr>
          <w:rFonts w:eastAsia="Times New Roman"/>
          <w:szCs w:val="28"/>
          <w:bdr w:val="none" w:sz="0" w:space="0" w:color="auto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8E7A68" w:rsidRPr="008E7A68" w:rsidRDefault="008E7A68" w:rsidP="008E7A68">
      <w:pPr>
        <w:pStyle w:val="a"/>
        <w:spacing w:line="240" w:lineRule="auto"/>
        <w:rPr>
          <w:rFonts w:eastAsia="Times New Roman"/>
          <w:szCs w:val="28"/>
          <w:bdr w:val="none" w:sz="0" w:space="0" w:color="auto"/>
        </w:rPr>
      </w:pPr>
      <w:r w:rsidRPr="008E7A68">
        <w:rPr>
          <w:rFonts w:eastAsia="Times New Roman"/>
          <w:szCs w:val="28"/>
          <w:bdr w:val="none" w:sz="0" w:space="0" w:color="auto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8E7A68" w:rsidRPr="008E7A68" w:rsidRDefault="008E7A68" w:rsidP="008E7A68">
      <w:pPr>
        <w:rPr>
          <w:sz w:val="28"/>
          <w:szCs w:val="28"/>
        </w:rPr>
      </w:pPr>
      <w:r w:rsidRPr="008E7A68">
        <w:rPr>
          <w:sz w:val="28"/>
          <w:szCs w:val="28"/>
        </w:rPr>
        <w:t>МЕТАПРЕДМЕТНЫЕ</w:t>
      </w:r>
    </w:p>
    <w:p w:rsidR="008E7A68" w:rsidRPr="008E7A68" w:rsidRDefault="008E7A68" w:rsidP="008E7A68">
      <w:pPr>
        <w:pStyle w:val="a"/>
        <w:spacing w:line="240" w:lineRule="auto"/>
        <w:rPr>
          <w:rFonts w:eastAsia="Times New Roman"/>
          <w:szCs w:val="28"/>
          <w:bdr w:val="none" w:sz="0" w:space="0" w:color="auto"/>
        </w:rPr>
      </w:pPr>
      <w:r w:rsidRPr="008E7A68">
        <w:rPr>
          <w:rFonts w:eastAsia="Times New Roman"/>
          <w:szCs w:val="28"/>
          <w:bdr w:val="none" w:sz="0" w:space="0" w:color="auto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8E7A68" w:rsidRPr="008E7A68" w:rsidRDefault="008E7A68" w:rsidP="008E7A68">
      <w:pPr>
        <w:pStyle w:val="a"/>
        <w:spacing w:line="240" w:lineRule="auto"/>
        <w:rPr>
          <w:rFonts w:eastAsia="Times New Roman"/>
          <w:szCs w:val="28"/>
          <w:bdr w:val="none" w:sz="0" w:space="0" w:color="auto"/>
        </w:rPr>
      </w:pPr>
      <w:r w:rsidRPr="008E7A68">
        <w:rPr>
          <w:rFonts w:eastAsia="Times New Roman"/>
          <w:szCs w:val="28"/>
          <w:bdr w:val="none" w:sz="0" w:space="0" w:color="auto"/>
        </w:rPr>
        <w:t>ставить и формулировать собственные задачи в образовательной деятельности и жизненных ситуациях;</w:t>
      </w:r>
    </w:p>
    <w:p w:rsidR="008E7A68" w:rsidRPr="008E7A68" w:rsidRDefault="008E7A68" w:rsidP="008E7A68">
      <w:pPr>
        <w:pStyle w:val="a"/>
        <w:spacing w:line="240" w:lineRule="auto"/>
        <w:rPr>
          <w:rFonts w:eastAsia="Times New Roman"/>
          <w:szCs w:val="28"/>
          <w:bdr w:val="none" w:sz="0" w:space="0" w:color="auto"/>
        </w:rPr>
      </w:pPr>
      <w:r w:rsidRPr="008E7A68">
        <w:rPr>
          <w:rFonts w:eastAsia="Times New Roman"/>
          <w:szCs w:val="28"/>
          <w:bdr w:val="none" w:sz="0" w:space="0" w:color="auto"/>
        </w:rPr>
        <w:t>организовывать эффективный поиск ресурсов, необходимых для достижения поставленной цели;</w:t>
      </w:r>
    </w:p>
    <w:p w:rsidR="008E7A68" w:rsidRPr="008E7A68" w:rsidRDefault="008E7A68" w:rsidP="008E7A68">
      <w:pPr>
        <w:pStyle w:val="a"/>
        <w:spacing w:line="240" w:lineRule="auto"/>
        <w:rPr>
          <w:rFonts w:eastAsia="Times New Roman"/>
          <w:szCs w:val="28"/>
          <w:bdr w:val="none" w:sz="0" w:space="0" w:color="auto"/>
        </w:rPr>
      </w:pPr>
      <w:r w:rsidRPr="008E7A68">
        <w:rPr>
          <w:rFonts w:eastAsia="Times New Roman"/>
          <w:szCs w:val="28"/>
          <w:bdr w:val="none" w:sz="0" w:space="0" w:color="auto"/>
        </w:rPr>
        <w:t>сопоставлять полученный результат деятельности с поставленной заранее целью.</w:t>
      </w:r>
    </w:p>
    <w:p w:rsidR="008E7A68" w:rsidRPr="008E7A68" w:rsidRDefault="008E7A68" w:rsidP="008E7A68">
      <w:pPr>
        <w:pStyle w:val="a"/>
        <w:spacing w:line="240" w:lineRule="auto"/>
        <w:rPr>
          <w:rFonts w:eastAsia="Times New Roman"/>
          <w:szCs w:val="28"/>
          <w:bdr w:val="none" w:sz="0" w:space="0" w:color="auto"/>
        </w:rPr>
      </w:pPr>
      <w:r w:rsidRPr="008E7A68">
        <w:rPr>
          <w:rFonts w:eastAsia="Times New Roman"/>
          <w:szCs w:val="28"/>
          <w:bdr w:val="none" w:sz="0" w:space="0" w:color="auto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8E7A68" w:rsidRPr="008E7A68" w:rsidRDefault="008E7A68" w:rsidP="008E7A68">
      <w:pPr>
        <w:pStyle w:val="a"/>
        <w:spacing w:line="240" w:lineRule="auto"/>
        <w:rPr>
          <w:rFonts w:eastAsia="Times New Roman"/>
          <w:szCs w:val="28"/>
          <w:bdr w:val="none" w:sz="0" w:space="0" w:color="auto"/>
        </w:rPr>
      </w:pPr>
      <w:r w:rsidRPr="008E7A68">
        <w:rPr>
          <w:rFonts w:eastAsia="Times New Roman"/>
          <w:szCs w:val="28"/>
          <w:bdr w:val="none" w:sz="0" w:space="0" w:color="auto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8E7A68" w:rsidRPr="008E7A68" w:rsidRDefault="008E7A68" w:rsidP="008E7A68">
      <w:pPr>
        <w:pStyle w:val="a"/>
        <w:spacing w:line="240" w:lineRule="auto"/>
        <w:rPr>
          <w:rFonts w:eastAsia="Times New Roman"/>
          <w:szCs w:val="28"/>
          <w:bdr w:val="none" w:sz="0" w:space="0" w:color="auto"/>
        </w:rPr>
      </w:pPr>
      <w:r w:rsidRPr="008E7A68">
        <w:rPr>
          <w:rFonts w:eastAsia="Times New Roman"/>
          <w:szCs w:val="28"/>
          <w:bdr w:val="none" w:sz="0" w:space="0" w:color="auto"/>
        </w:rPr>
        <w:t>менять и удерживать разные позиции в познавательной деятельности</w:t>
      </w:r>
      <w:proofErr w:type="gramStart"/>
      <w:r w:rsidRPr="008E7A68">
        <w:rPr>
          <w:rFonts w:eastAsia="Times New Roman"/>
          <w:szCs w:val="28"/>
          <w:bdr w:val="none" w:sz="0" w:space="0" w:color="auto"/>
        </w:rPr>
        <w:t>.:</w:t>
      </w:r>
      <w:proofErr w:type="gramEnd"/>
    </w:p>
    <w:p w:rsidR="008E7A68" w:rsidRPr="008E7A68" w:rsidRDefault="008E7A68" w:rsidP="008E7A68">
      <w:pPr>
        <w:pStyle w:val="a"/>
        <w:spacing w:line="240" w:lineRule="auto"/>
        <w:rPr>
          <w:rFonts w:eastAsia="Times New Roman"/>
          <w:szCs w:val="28"/>
          <w:bdr w:val="none" w:sz="0" w:space="0" w:color="auto"/>
        </w:rPr>
      </w:pPr>
      <w:r w:rsidRPr="008E7A68">
        <w:rPr>
          <w:rFonts w:eastAsia="Times New Roman"/>
          <w:szCs w:val="28"/>
          <w:bdr w:val="none" w:sz="0" w:space="0" w:color="auto"/>
        </w:rPr>
        <w:t xml:space="preserve">осуществлять деловую коммуникацию как со сверстниками, так и </w:t>
      </w:r>
      <w:proofErr w:type="gramStart"/>
      <w:r w:rsidRPr="008E7A68">
        <w:rPr>
          <w:rFonts w:eastAsia="Times New Roman"/>
          <w:szCs w:val="28"/>
          <w:bdr w:val="none" w:sz="0" w:space="0" w:color="auto"/>
        </w:rPr>
        <w:t>со</w:t>
      </w:r>
      <w:proofErr w:type="gramEnd"/>
      <w:r w:rsidRPr="008E7A68">
        <w:rPr>
          <w:rFonts w:eastAsia="Times New Roman"/>
          <w:szCs w:val="28"/>
          <w:bdr w:val="none" w:sz="0" w:space="0" w:color="auto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8E7A68" w:rsidRPr="008E7A68" w:rsidRDefault="008E7A68" w:rsidP="008E7A68">
      <w:pPr>
        <w:pStyle w:val="a"/>
        <w:spacing w:line="240" w:lineRule="auto"/>
        <w:rPr>
          <w:rFonts w:eastAsia="Times New Roman"/>
          <w:szCs w:val="28"/>
          <w:bdr w:val="none" w:sz="0" w:space="0" w:color="auto"/>
        </w:rPr>
      </w:pPr>
      <w:r w:rsidRPr="008E7A68">
        <w:rPr>
          <w:rFonts w:eastAsia="Times New Roman"/>
          <w:szCs w:val="28"/>
          <w:bdr w:val="none" w:sz="0" w:space="0" w:color="auto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8E7A68" w:rsidRPr="008E7A68" w:rsidRDefault="008E7A68" w:rsidP="008E7A68">
      <w:pPr>
        <w:pStyle w:val="a"/>
        <w:spacing w:line="240" w:lineRule="auto"/>
        <w:rPr>
          <w:rFonts w:eastAsia="Times New Roman"/>
          <w:szCs w:val="28"/>
          <w:bdr w:val="none" w:sz="0" w:space="0" w:color="auto"/>
        </w:rPr>
      </w:pPr>
      <w:r w:rsidRPr="008E7A68">
        <w:rPr>
          <w:rFonts w:eastAsia="Times New Roman"/>
          <w:szCs w:val="28"/>
          <w:bdr w:val="none" w:sz="0" w:space="0" w:color="auto"/>
        </w:rPr>
        <w:lastRenderedPageBreak/>
        <w:t>координировать и выполнять работу в условиях реального, виртуального и комбинированного взаимодействия;</w:t>
      </w:r>
    </w:p>
    <w:p w:rsidR="008E7A68" w:rsidRPr="008E7A68" w:rsidRDefault="008E7A68" w:rsidP="008E7A68">
      <w:pPr>
        <w:pStyle w:val="a"/>
        <w:spacing w:line="240" w:lineRule="auto"/>
        <w:rPr>
          <w:rFonts w:eastAsia="Times New Roman"/>
          <w:szCs w:val="28"/>
          <w:bdr w:val="none" w:sz="0" w:space="0" w:color="auto"/>
        </w:rPr>
      </w:pPr>
      <w:r w:rsidRPr="008E7A68">
        <w:rPr>
          <w:rFonts w:eastAsia="Times New Roman"/>
          <w:szCs w:val="28"/>
          <w:bdr w:val="none" w:sz="0" w:space="0" w:color="auto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8E7A68" w:rsidRPr="008E7A68" w:rsidRDefault="008E7A68" w:rsidP="008E7A68">
      <w:pPr>
        <w:rPr>
          <w:sz w:val="28"/>
          <w:szCs w:val="28"/>
        </w:rPr>
      </w:pPr>
      <w:r w:rsidRPr="008E7A68">
        <w:rPr>
          <w:sz w:val="28"/>
          <w:szCs w:val="28"/>
        </w:rPr>
        <w:t>ПРЕДМЕТНЫЕ</w:t>
      </w:r>
    </w:p>
    <w:p w:rsidR="008E7A68" w:rsidRPr="004022E5" w:rsidRDefault="008E7A68" w:rsidP="008E7A68">
      <w:pPr>
        <w:numPr>
          <w:ilvl w:val="0"/>
          <w:numId w:val="4"/>
        </w:numPr>
        <w:tabs>
          <w:tab w:val="left" w:pos="380"/>
        </w:tabs>
        <w:jc w:val="both"/>
        <w:rPr>
          <w:sz w:val="28"/>
          <w:szCs w:val="28"/>
        </w:rPr>
      </w:pPr>
      <w:r w:rsidRPr="004022E5">
        <w:rPr>
          <w:sz w:val="28"/>
          <w:szCs w:val="28"/>
        </w:rPr>
        <w:t>Проводить различные виды анализа языковых единиц, явлений и фактов;</w:t>
      </w:r>
    </w:p>
    <w:p w:rsidR="008E7A68" w:rsidRPr="004022E5" w:rsidRDefault="008E7A68" w:rsidP="008E7A68">
      <w:pPr>
        <w:numPr>
          <w:ilvl w:val="0"/>
          <w:numId w:val="4"/>
        </w:numPr>
        <w:tabs>
          <w:tab w:val="left" w:pos="380"/>
        </w:tabs>
        <w:jc w:val="both"/>
        <w:rPr>
          <w:sz w:val="28"/>
          <w:szCs w:val="28"/>
        </w:rPr>
      </w:pPr>
      <w:r w:rsidRPr="004022E5">
        <w:rPr>
          <w:sz w:val="28"/>
          <w:szCs w:val="28"/>
        </w:rPr>
        <w:t>Осуществлять речевой самоконтроль;</w:t>
      </w:r>
    </w:p>
    <w:p w:rsidR="008E7A68" w:rsidRPr="004022E5" w:rsidRDefault="008E7A68" w:rsidP="008E7A68">
      <w:pPr>
        <w:numPr>
          <w:ilvl w:val="0"/>
          <w:numId w:val="4"/>
        </w:numPr>
        <w:tabs>
          <w:tab w:val="left" w:pos="380"/>
        </w:tabs>
        <w:jc w:val="both"/>
        <w:rPr>
          <w:sz w:val="28"/>
          <w:szCs w:val="28"/>
        </w:rPr>
      </w:pPr>
      <w:r w:rsidRPr="004022E5">
        <w:rPr>
          <w:sz w:val="28"/>
          <w:szCs w:val="28"/>
        </w:rPr>
        <w:t>Проводить лингвистический анализ научных, деловых, публицистических, разговорных и художественных текстов;</w:t>
      </w:r>
    </w:p>
    <w:p w:rsidR="008E7A68" w:rsidRPr="004022E5" w:rsidRDefault="008E7A68" w:rsidP="008E7A68">
      <w:pPr>
        <w:numPr>
          <w:ilvl w:val="0"/>
          <w:numId w:val="4"/>
        </w:numPr>
        <w:tabs>
          <w:tab w:val="left" w:pos="380"/>
        </w:tabs>
        <w:jc w:val="both"/>
        <w:rPr>
          <w:sz w:val="28"/>
          <w:szCs w:val="28"/>
        </w:rPr>
      </w:pPr>
      <w:r w:rsidRPr="004022E5">
        <w:rPr>
          <w:sz w:val="28"/>
          <w:szCs w:val="28"/>
        </w:rPr>
        <w:t>Извлекать информацию из различных источников;</w:t>
      </w:r>
    </w:p>
    <w:p w:rsidR="008E7A68" w:rsidRPr="004022E5" w:rsidRDefault="008E7A68" w:rsidP="008E7A68">
      <w:pPr>
        <w:numPr>
          <w:ilvl w:val="0"/>
          <w:numId w:val="4"/>
        </w:numPr>
        <w:tabs>
          <w:tab w:val="left" w:pos="380"/>
        </w:tabs>
        <w:jc w:val="both"/>
        <w:rPr>
          <w:sz w:val="28"/>
          <w:szCs w:val="28"/>
        </w:rPr>
      </w:pPr>
      <w:r w:rsidRPr="004022E5">
        <w:rPr>
          <w:sz w:val="28"/>
          <w:szCs w:val="28"/>
        </w:rPr>
        <w:t>Владеть основными приёмами информационной переработки текста;</w:t>
      </w:r>
    </w:p>
    <w:p w:rsidR="008E7A68" w:rsidRPr="004022E5" w:rsidRDefault="008E7A68" w:rsidP="008E7A68">
      <w:pPr>
        <w:numPr>
          <w:ilvl w:val="0"/>
          <w:numId w:val="4"/>
        </w:numPr>
        <w:tabs>
          <w:tab w:val="left" w:pos="380"/>
        </w:tabs>
        <w:jc w:val="both"/>
        <w:rPr>
          <w:sz w:val="28"/>
          <w:szCs w:val="28"/>
        </w:rPr>
      </w:pPr>
      <w:r w:rsidRPr="004022E5">
        <w:rPr>
          <w:sz w:val="28"/>
          <w:szCs w:val="28"/>
        </w:rPr>
        <w:t>Создавать письменные высказывания и редактировать собственный текст;</w:t>
      </w:r>
    </w:p>
    <w:p w:rsidR="008E7A68" w:rsidRPr="004022E5" w:rsidRDefault="008E7A68" w:rsidP="008E7A68">
      <w:pPr>
        <w:numPr>
          <w:ilvl w:val="0"/>
          <w:numId w:val="4"/>
        </w:numPr>
        <w:tabs>
          <w:tab w:val="left" w:pos="380"/>
        </w:tabs>
        <w:jc w:val="both"/>
        <w:rPr>
          <w:sz w:val="28"/>
          <w:szCs w:val="28"/>
        </w:rPr>
      </w:pPr>
      <w:r w:rsidRPr="004022E5">
        <w:rPr>
          <w:sz w:val="28"/>
          <w:szCs w:val="28"/>
        </w:rPr>
        <w:t>Применять в практике речевого общения основные орфоэпические, лексические, грамматические нормы СРЯ;</w:t>
      </w:r>
    </w:p>
    <w:p w:rsidR="008E7A68" w:rsidRPr="004022E5" w:rsidRDefault="008E7A68" w:rsidP="008E7A68">
      <w:pPr>
        <w:numPr>
          <w:ilvl w:val="0"/>
          <w:numId w:val="4"/>
        </w:numPr>
        <w:tabs>
          <w:tab w:val="left" w:pos="380"/>
        </w:tabs>
        <w:jc w:val="both"/>
        <w:rPr>
          <w:sz w:val="28"/>
          <w:szCs w:val="28"/>
        </w:rPr>
      </w:pPr>
      <w:r w:rsidRPr="004022E5">
        <w:rPr>
          <w:sz w:val="28"/>
          <w:szCs w:val="28"/>
        </w:rPr>
        <w:t>Использовать в собственной практике синонимические ресурсы русского языка;</w:t>
      </w:r>
    </w:p>
    <w:p w:rsidR="008E7A68" w:rsidRDefault="008E7A68" w:rsidP="008E7A68">
      <w:pPr>
        <w:numPr>
          <w:ilvl w:val="0"/>
          <w:numId w:val="4"/>
        </w:numPr>
        <w:tabs>
          <w:tab w:val="left" w:pos="380"/>
        </w:tabs>
        <w:jc w:val="both"/>
        <w:rPr>
          <w:sz w:val="28"/>
          <w:szCs w:val="28"/>
        </w:rPr>
      </w:pPr>
      <w:r w:rsidRPr="004022E5">
        <w:rPr>
          <w:sz w:val="28"/>
          <w:szCs w:val="28"/>
        </w:rPr>
        <w:t>Применять в практике письма орфографические и пунктуационные нормы СРЯ.</w:t>
      </w:r>
    </w:p>
    <w:p w:rsidR="008E7A68" w:rsidRPr="00773181" w:rsidRDefault="008E7A68" w:rsidP="008E7A68">
      <w:pPr>
        <w:tabs>
          <w:tab w:val="left" w:pos="0"/>
        </w:tabs>
        <w:jc w:val="both"/>
        <w:rPr>
          <w:sz w:val="28"/>
          <w:szCs w:val="28"/>
        </w:rPr>
      </w:pPr>
      <w:r w:rsidRPr="00773181">
        <w:rPr>
          <w:sz w:val="28"/>
          <w:szCs w:val="28"/>
        </w:rPr>
        <w:t xml:space="preserve">Использование различных видов деятельности при прохождении программы элективного курса «Шаг за шагом» даёт возможность </w:t>
      </w:r>
      <w:r>
        <w:rPr>
          <w:sz w:val="28"/>
          <w:szCs w:val="28"/>
        </w:rPr>
        <w:t xml:space="preserve">создать условия для </w:t>
      </w:r>
      <w:r w:rsidRPr="00773181">
        <w:rPr>
          <w:sz w:val="28"/>
          <w:szCs w:val="28"/>
        </w:rPr>
        <w:t>предварительно</w:t>
      </w:r>
      <w:r>
        <w:rPr>
          <w:sz w:val="28"/>
          <w:szCs w:val="28"/>
        </w:rPr>
        <w:t>й</w:t>
      </w:r>
      <w:r w:rsidRPr="00773181">
        <w:rPr>
          <w:sz w:val="28"/>
          <w:szCs w:val="28"/>
        </w:rPr>
        <w:t xml:space="preserve"> </w:t>
      </w:r>
      <w:r w:rsidRPr="00171C53">
        <w:rPr>
          <w:b/>
          <w:sz w:val="28"/>
          <w:szCs w:val="28"/>
          <w:u w:val="single"/>
        </w:rPr>
        <w:t>провер</w:t>
      </w:r>
      <w:r>
        <w:rPr>
          <w:b/>
          <w:sz w:val="28"/>
          <w:szCs w:val="28"/>
          <w:u w:val="single"/>
        </w:rPr>
        <w:t>ки</w:t>
      </w:r>
      <w:r w:rsidRPr="00171C53">
        <w:rPr>
          <w:b/>
          <w:sz w:val="28"/>
          <w:szCs w:val="28"/>
          <w:u w:val="single"/>
        </w:rPr>
        <w:t xml:space="preserve"> и</w:t>
      </w:r>
      <w:r>
        <w:rPr>
          <w:b/>
          <w:sz w:val="28"/>
          <w:szCs w:val="28"/>
          <w:u w:val="single"/>
        </w:rPr>
        <w:t xml:space="preserve"> </w:t>
      </w:r>
      <w:r w:rsidRPr="00171C53">
        <w:rPr>
          <w:b/>
          <w:sz w:val="28"/>
          <w:szCs w:val="28"/>
          <w:u w:val="single"/>
        </w:rPr>
        <w:t>корректиров</w:t>
      </w:r>
      <w:r>
        <w:rPr>
          <w:b/>
          <w:sz w:val="28"/>
          <w:szCs w:val="28"/>
          <w:u w:val="single"/>
        </w:rPr>
        <w:t>ки</w:t>
      </w:r>
      <w:r w:rsidRPr="00773181">
        <w:rPr>
          <w:sz w:val="28"/>
          <w:szCs w:val="28"/>
        </w:rPr>
        <w:t xml:space="preserve"> следующи</w:t>
      </w:r>
      <w:r>
        <w:rPr>
          <w:sz w:val="28"/>
          <w:szCs w:val="28"/>
        </w:rPr>
        <w:t>х</w:t>
      </w:r>
      <w:r w:rsidRPr="00773181">
        <w:rPr>
          <w:sz w:val="28"/>
          <w:szCs w:val="28"/>
        </w:rPr>
        <w:t xml:space="preserve"> умени</w:t>
      </w:r>
      <w:r>
        <w:rPr>
          <w:sz w:val="28"/>
          <w:szCs w:val="28"/>
        </w:rPr>
        <w:t>й</w:t>
      </w:r>
      <w:r w:rsidRPr="00773181">
        <w:rPr>
          <w:sz w:val="28"/>
          <w:szCs w:val="28"/>
        </w:rPr>
        <w:t xml:space="preserve"> учащихся: </w:t>
      </w:r>
    </w:p>
    <w:p w:rsidR="008E7A68" w:rsidRPr="00171C53" w:rsidRDefault="008E7A68" w:rsidP="008E7A68">
      <w:pPr>
        <w:numPr>
          <w:ilvl w:val="0"/>
          <w:numId w:val="18"/>
        </w:numPr>
        <w:tabs>
          <w:tab w:val="left" w:pos="380"/>
        </w:tabs>
        <w:jc w:val="both"/>
        <w:rPr>
          <w:sz w:val="28"/>
          <w:szCs w:val="28"/>
        </w:rPr>
      </w:pPr>
      <w:r w:rsidRPr="00171C53">
        <w:rPr>
          <w:sz w:val="28"/>
          <w:szCs w:val="28"/>
        </w:rPr>
        <w:t>умение точно и полно понимать содержание прочитанных текстов различных функционально-смысловых типов речи;</w:t>
      </w:r>
    </w:p>
    <w:p w:rsidR="008E7A68" w:rsidRPr="00171C53" w:rsidRDefault="008E7A68" w:rsidP="008E7A68">
      <w:pPr>
        <w:numPr>
          <w:ilvl w:val="0"/>
          <w:numId w:val="18"/>
        </w:numPr>
        <w:tabs>
          <w:tab w:val="left" w:pos="380"/>
        </w:tabs>
        <w:jc w:val="both"/>
        <w:rPr>
          <w:sz w:val="28"/>
          <w:szCs w:val="28"/>
        </w:rPr>
      </w:pPr>
      <w:r w:rsidRPr="00171C53">
        <w:rPr>
          <w:sz w:val="28"/>
          <w:szCs w:val="28"/>
        </w:rPr>
        <w:t>умение выделять главную проблему прочитанного текста;</w:t>
      </w:r>
    </w:p>
    <w:p w:rsidR="008E7A68" w:rsidRPr="00171C53" w:rsidRDefault="008E7A68" w:rsidP="008E7A68">
      <w:pPr>
        <w:numPr>
          <w:ilvl w:val="0"/>
          <w:numId w:val="18"/>
        </w:numPr>
        <w:tabs>
          <w:tab w:val="left" w:pos="380"/>
        </w:tabs>
        <w:jc w:val="both"/>
        <w:rPr>
          <w:sz w:val="28"/>
          <w:szCs w:val="28"/>
        </w:rPr>
      </w:pPr>
      <w:r w:rsidRPr="00171C53">
        <w:rPr>
          <w:sz w:val="28"/>
          <w:szCs w:val="28"/>
        </w:rPr>
        <w:t> умение комментировать поставленную в прочитанном тексте проблему;</w:t>
      </w:r>
    </w:p>
    <w:p w:rsidR="008E7A68" w:rsidRPr="00171C53" w:rsidRDefault="008E7A68" w:rsidP="008E7A68">
      <w:pPr>
        <w:numPr>
          <w:ilvl w:val="0"/>
          <w:numId w:val="18"/>
        </w:numPr>
        <w:tabs>
          <w:tab w:val="left" w:pos="380"/>
        </w:tabs>
        <w:jc w:val="both"/>
        <w:rPr>
          <w:sz w:val="28"/>
          <w:szCs w:val="28"/>
        </w:rPr>
      </w:pPr>
      <w:r w:rsidRPr="00171C53">
        <w:rPr>
          <w:sz w:val="28"/>
          <w:szCs w:val="28"/>
        </w:rPr>
        <w:t xml:space="preserve">умение определять авторскую позицию в прочитанном тексте; </w:t>
      </w:r>
    </w:p>
    <w:p w:rsidR="008E7A68" w:rsidRPr="00171C53" w:rsidRDefault="008E7A68" w:rsidP="008E7A68">
      <w:pPr>
        <w:numPr>
          <w:ilvl w:val="0"/>
          <w:numId w:val="18"/>
        </w:numPr>
        <w:tabs>
          <w:tab w:val="left" w:pos="380"/>
        </w:tabs>
        <w:jc w:val="both"/>
        <w:rPr>
          <w:sz w:val="28"/>
          <w:szCs w:val="28"/>
        </w:rPr>
      </w:pPr>
      <w:r w:rsidRPr="00171C53">
        <w:rPr>
          <w:sz w:val="28"/>
          <w:szCs w:val="28"/>
        </w:rPr>
        <w:t>умение выражать собственное мнение по проблеме, затронутой в прочитанном тексте, аргументировать его с привлечением информации жизненного или читательского опыта;</w:t>
      </w:r>
    </w:p>
    <w:p w:rsidR="008E7A68" w:rsidRPr="00171C53" w:rsidRDefault="008E7A68" w:rsidP="008E7A68">
      <w:pPr>
        <w:numPr>
          <w:ilvl w:val="0"/>
          <w:numId w:val="18"/>
        </w:numPr>
        <w:tabs>
          <w:tab w:val="left" w:pos="380"/>
        </w:tabs>
        <w:jc w:val="both"/>
        <w:rPr>
          <w:sz w:val="28"/>
          <w:szCs w:val="28"/>
        </w:rPr>
      </w:pPr>
      <w:r w:rsidRPr="00171C53">
        <w:rPr>
          <w:rFonts w:eastAsia="Arial Unicode MS"/>
          <w:sz w:val="28"/>
          <w:szCs w:val="28"/>
        </w:rPr>
        <w:t>у</w:t>
      </w:r>
      <w:r w:rsidRPr="00171C53">
        <w:rPr>
          <w:sz w:val="28"/>
          <w:szCs w:val="28"/>
        </w:rPr>
        <w:t>мение последовательно излагать собственные мысли;</w:t>
      </w:r>
    </w:p>
    <w:p w:rsidR="008E7A68" w:rsidRPr="00171C53" w:rsidRDefault="008E7A68" w:rsidP="008E7A68">
      <w:pPr>
        <w:numPr>
          <w:ilvl w:val="0"/>
          <w:numId w:val="18"/>
        </w:numPr>
        <w:tabs>
          <w:tab w:val="left" w:pos="380"/>
        </w:tabs>
        <w:jc w:val="both"/>
        <w:rPr>
          <w:sz w:val="28"/>
          <w:szCs w:val="28"/>
        </w:rPr>
      </w:pPr>
      <w:r w:rsidRPr="00171C53">
        <w:rPr>
          <w:sz w:val="28"/>
          <w:szCs w:val="28"/>
        </w:rPr>
        <w:t>умение осуществлять выбор и организацию языковых сре</w:t>
      </w:r>
      <w:proofErr w:type="gramStart"/>
      <w:r w:rsidRPr="00171C53">
        <w:rPr>
          <w:sz w:val="28"/>
          <w:szCs w:val="28"/>
        </w:rPr>
        <w:t>дств в с</w:t>
      </w:r>
      <w:proofErr w:type="gramEnd"/>
      <w:r w:rsidRPr="00171C53">
        <w:rPr>
          <w:sz w:val="28"/>
          <w:szCs w:val="28"/>
        </w:rPr>
        <w:t>оответствии с темой, целью, стилем и функционально-смысловым типом речи;</w:t>
      </w:r>
    </w:p>
    <w:p w:rsidR="008E7A68" w:rsidRPr="00171C53" w:rsidRDefault="008E7A68" w:rsidP="008E7A68">
      <w:pPr>
        <w:numPr>
          <w:ilvl w:val="0"/>
          <w:numId w:val="18"/>
        </w:numPr>
        <w:tabs>
          <w:tab w:val="left" w:pos="380"/>
        </w:tabs>
        <w:jc w:val="both"/>
        <w:rPr>
          <w:sz w:val="28"/>
          <w:szCs w:val="28"/>
        </w:rPr>
      </w:pPr>
      <w:r w:rsidRPr="00171C53">
        <w:rPr>
          <w:rFonts w:eastAsia="Arial Unicode MS"/>
          <w:sz w:val="28"/>
          <w:szCs w:val="28"/>
        </w:rPr>
        <w:t>у</w:t>
      </w:r>
      <w:r w:rsidRPr="00171C53">
        <w:rPr>
          <w:sz w:val="28"/>
          <w:szCs w:val="28"/>
        </w:rPr>
        <w:t>мение использовать в собственной речи разнообразные грамматические конструкции и лексическое богатство языка;</w:t>
      </w:r>
    </w:p>
    <w:p w:rsidR="008E7A68" w:rsidRPr="00171C53" w:rsidRDefault="008E7A68" w:rsidP="008E7A68">
      <w:pPr>
        <w:numPr>
          <w:ilvl w:val="0"/>
          <w:numId w:val="18"/>
        </w:numPr>
        <w:tabs>
          <w:tab w:val="left" w:pos="380"/>
        </w:tabs>
        <w:jc w:val="both"/>
        <w:rPr>
          <w:sz w:val="28"/>
          <w:szCs w:val="28"/>
        </w:rPr>
      </w:pPr>
      <w:r w:rsidRPr="00171C53">
        <w:rPr>
          <w:rFonts w:eastAsia="Arial Unicode MS"/>
          <w:sz w:val="28"/>
          <w:szCs w:val="28"/>
        </w:rPr>
        <w:t>у</w:t>
      </w:r>
      <w:r w:rsidRPr="00171C53">
        <w:rPr>
          <w:sz w:val="28"/>
          <w:szCs w:val="28"/>
        </w:rPr>
        <w:t>мение оформлять речь в соответствии с орфографическими, грамматическими, пунктуационными и речевыми нормами литературного языка;</w:t>
      </w:r>
    </w:p>
    <w:p w:rsidR="008E7A68" w:rsidRPr="00171C53" w:rsidRDefault="008E7A68" w:rsidP="008E7A68">
      <w:pPr>
        <w:numPr>
          <w:ilvl w:val="0"/>
          <w:numId w:val="18"/>
        </w:numPr>
        <w:tabs>
          <w:tab w:val="left" w:pos="380"/>
        </w:tabs>
        <w:jc w:val="both"/>
        <w:rPr>
          <w:sz w:val="28"/>
          <w:szCs w:val="28"/>
        </w:rPr>
      </w:pPr>
      <w:r w:rsidRPr="00171C53">
        <w:rPr>
          <w:sz w:val="28"/>
          <w:szCs w:val="28"/>
        </w:rPr>
        <w:t>умение определять стиль и функционально-смысловой тип речи прочитанного текста;</w:t>
      </w:r>
    </w:p>
    <w:p w:rsidR="008E7A68" w:rsidRDefault="008E7A68" w:rsidP="008E7A68">
      <w:pPr>
        <w:numPr>
          <w:ilvl w:val="0"/>
          <w:numId w:val="18"/>
        </w:numPr>
        <w:tabs>
          <w:tab w:val="left" w:pos="380"/>
        </w:tabs>
        <w:jc w:val="both"/>
        <w:rPr>
          <w:sz w:val="28"/>
          <w:szCs w:val="28"/>
        </w:rPr>
      </w:pPr>
      <w:r w:rsidRPr="00171C53">
        <w:rPr>
          <w:rFonts w:eastAsia="Arial Unicode MS"/>
          <w:sz w:val="28"/>
          <w:szCs w:val="28"/>
        </w:rPr>
        <w:t>у</w:t>
      </w:r>
      <w:r w:rsidRPr="00171C53">
        <w:rPr>
          <w:sz w:val="28"/>
          <w:szCs w:val="28"/>
        </w:rPr>
        <w:t xml:space="preserve">мение определять лексическое значение слова и фразеологического </w:t>
      </w:r>
      <w:r>
        <w:rPr>
          <w:sz w:val="28"/>
          <w:szCs w:val="28"/>
        </w:rPr>
        <w:t>оборота, находить и устранять лексические ошибки;</w:t>
      </w:r>
    </w:p>
    <w:p w:rsidR="008E7A68" w:rsidRDefault="008E7A68" w:rsidP="008E7A68">
      <w:pPr>
        <w:numPr>
          <w:ilvl w:val="0"/>
          <w:numId w:val="18"/>
        </w:numPr>
        <w:tabs>
          <w:tab w:val="left" w:pos="3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умение находить и устранять ошибки в образовании формы слова;</w:t>
      </w:r>
    </w:p>
    <w:p w:rsidR="008E7A68" w:rsidRPr="00171C53" w:rsidRDefault="008E7A68" w:rsidP="008E7A68">
      <w:pPr>
        <w:numPr>
          <w:ilvl w:val="0"/>
          <w:numId w:val="18"/>
        </w:numPr>
        <w:tabs>
          <w:tab w:val="left" w:pos="3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умение классифицировать грамматические ошибки;</w:t>
      </w:r>
    </w:p>
    <w:p w:rsidR="008E7A68" w:rsidRPr="00171C53" w:rsidRDefault="008E7A68" w:rsidP="008E7A68">
      <w:pPr>
        <w:numPr>
          <w:ilvl w:val="0"/>
          <w:numId w:val="18"/>
        </w:numPr>
        <w:tabs>
          <w:tab w:val="left" w:pos="380"/>
        </w:tabs>
        <w:jc w:val="both"/>
        <w:rPr>
          <w:sz w:val="28"/>
          <w:szCs w:val="28"/>
        </w:rPr>
      </w:pPr>
      <w:r w:rsidRPr="00171C53">
        <w:rPr>
          <w:rFonts w:eastAsia="Arial Unicode MS"/>
          <w:sz w:val="28"/>
          <w:szCs w:val="28"/>
        </w:rPr>
        <w:t>у</w:t>
      </w:r>
      <w:r w:rsidRPr="00171C53">
        <w:rPr>
          <w:sz w:val="28"/>
          <w:szCs w:val="28"/>
        </w:rPr>
        <w:t>мение определять принадлежность предложения к определенной синтаксической модели по его смыслу, интонации и грамматическим признакам;</w:t>
      </w:r>
    </w:p>
    <w:p w:rsidR="008E7A68" w:rsidRPr="00171C53" w:rsidRDefault="008E7A68" w:rsidP="008E7A68">
      <w:pPr>
        <w:numPr>
          <w:ilvl w:val="0"/>
          <w:numId w:val="18"/>
        </w:numPr>
        <w:tabs>
          <w:tab w:val="left" w:pos="380"/>
        </w:tabs>
        <w:jc w:val="both"/>
        <w:rPr>
          <w:sz w:val="28"/>
          <w:szCs w:val="28"/>
        </w:rPr>
      </w:pPr>
      <w:r w:rsidRPr="00171C53">
        <w:rPr>
          <w:sz w:val="28"/>
          <w:szCs w:val="28"/>
        </w:rPr>
        <w:t>умение находить грамматическую основу предложения;</w:t>
      </w:r>
    </w:p>
    <w:p w:rsidR="008E7A68" w:rsidRPr="00171C53" w:rsidRDefault="008E7A68" w:rsidP="008E7A68">
      <w:pPr>
        <w:numPr>
          <w:ilvl w:val="0"/>
          <w:numId w:val="18"/>
        </w:numPr>
        <w:tabs>
          <w:tab w:val="left" w:pos="380"/>
        </w:tabs>
        <w:jc w:val="both"/>
        <w:rPr>
          <w:sz w:val="28"/>
          <w:szCs w:val="28"/>
        </w:rPr>
      </w:pPr>
      <w:r w:rsidRPr="00171C53">
        <w:rPr>
          <w:rFonts w:eastAsia="Arial Unicode MS"/>
          <w:sz w:val="28"/>
          <w:szCs w:val="28"/>
        </w:rPr>
        <w:lastRenderedPageBreak/>
        <w:t>у</w:t>
      </w:r>
      <w:r w:rsidRPr="00171C53">
        <w:rPr>
          <w:sz w:val="28"/>
          <w:szCs w:val="28"/>
        </w:rPr>
        <w:t xml:space="preserve">мение применять знания по орфоэпии, лексике, </w:t>
      </w:r>
      <w:proofErr w:type="spellStart"/>
      <w:r w:rsidRPr="00171C53">
        <w:rPr>
          <w:sz w:val="28"/>
          <w:szCs w:val="28"/>
        </w:rPr>
        <w:t>морфемике</w:t>
      </w:r>
      <w:proofErr w:type="spellEnd"/>
      <w:r w:rsidRPr="00171C53">
        <w:rPr>
          <w:sz w:val="28"/>
          <w:szCs w:val="28"/>
        </w:rPr>
        <w:t>, словообразованию, морфологии и син</w:t>
      </w:r>
      <w:r>
        <w:rPr>
          <w:sz w:val="28"/>
          <w:szCs w:val="28"/>
        </w:rPr>
        <w:t xml:space="preserve">таксису и др. </w:t>
      </w:r>
    </w:p>
    <w:p w:rsidR="008E7A68" w:rsidRDefault="008E7A68" w:rsidP="008E7A68">
      <w:pPr>
        <w:pStyle w:val="20"/>
        <w:spacing w:after="0" w:line="240" w:lineRule="auto"/>
        <w:ind w:left="0"/>
        <w:jc w:val="center"/>
        <w:rPr>
          <w:b/>
          <w:sz w:val="28"/>
          <w:szCs w:val="28"/>
        </w:rPr>
      </w:pPr>
    </w:p>
    <w:p w:rsidR="008E7A68" w:rsidRPr="009A76AA" w:rsidRDefault="008E7A68" w:rsidP="008E7A68">
      <w:pPr>
        <w:pStyle w:val="20"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9A76AA">
        <w:rPr>
          <w:b/>
          <w:sz w:val="28"/>
          <w:szCs w:val="28"/>
        </w:rPr>
        <w:t>рограмма элективного курса предполагает обязательное обобщение и повторение следующих тем:</w:t>
      </w:r>
    </w:p>
    <w:p w:rsidR="008E7A68" w:rsidRPr="001964A7" w:rsidRDefault="008E7A68" w:rsidP="008E7A68">
      <w:pPr>
        <w:numPr>
          <w:ilvl w:val="0"/>
          <w:numId w:val="20"/>
        </w:numPr>
        <w:jc w:val="both"/>
        <w:rPr>
          <w:sz w:val="28"/>
          <w:szCs w:val="28"/>
        </w:rPr>
      </w:pPr>
      <w:r w:rsidRPr="001964A7">
        <w:rPr>
          <w:sz w:val="28"/>
          <w:szCs w:val="28"/>
        </w:rPr>
        <w:t>текст как речевое произведение;</w:t>
      </w:r>
    </w:p>
    <w:p w:rsidR="008E7A68" w:rsidRPr="001964A7" w:rsidRDefault="008E7A68" w:rsidP="008E7A68">
      <w:pPr>
        <w:numPr>
          <w:ilvl w:val="0"/>
          <w:numId w:val="20"/>
        </w:numPr>
        <w:jc w:val="both"/>
        <w:rPr>
          <w:sz w:val="28"/>
          <w:szCs w:val="28"/>
        </w:rPr>
      </w:pPr>
      <w:r w:rsidRPr="001964A7">
        <w:rPr>
          <w:sz w:val="28"/>
          <w:szCs w:val="28"/>
        </w:rPr>
        <w:t>смысловая и композиционная цельность, связность текста;</w:t>
      </w:r>
    </w:p>
    <w:p w:rsidR="008E7A68" w:rsidRPr="001964A7" w:rsidRDefault="008E7A68" w:rsidP="008E7A68">
      <w:pPr>
        <w:numPr>
          <w:ilvl w:val="0"/>
          <w:numId w:val="20"/>
        </w:numPr>
        <w:jc w:val="both"/>
        <w:rPr>
          <w:sz w:val="28"/>
          <w:szCs w:val="28"/>
        </w:rPr>
      </w:pPr>
      <w:r w:rsidRPr="001964A7">
        <w:rPr>
          <w:sz w:val="28"/>
          <w:szCs w:val="28"/>
        </w:rPr>
        <w:t>функциональные стили и функционально-смысловые типы речи;</w:t>
      </w:r>
    </w:p>
    <w:p w:rsidR="008E7A68" w:rsidRPr="001964A7" w:rsidRDefault="008E7A68" w:rsidP="008E7A68">
      <w:pPr>
        <w:numPr>
          <w:ilvl w:val="0"/>
          <w:numId w:val="20"/>
        </w:numPr>
        <w:jc w:val="both"/>
        <w:rPr>
          <w:sz w:val="28"/>
          <w:szCs w:val="28"/>
        </w:rPr>
      </w:pPr>
      <w:r w:rsidRPr="001964A7">
        <w:rPr>
          <w:sz w:val="28"/>
          <w:szCs w:val="28"/>
        </w:rPr>
        <w:t>орфографические нормы русского языка;</w:t>
      </w:r>
    </w:p>
    <w:p w:rsidR="008E7A68" w:rsidRPr="001964A7" w:rsidRDefault="008E7A68" w:rsidP="008E7A68">
      <w:pPr>
        <w:numPr>
          <w:ilvl w:val="0"/>
          <w:numId w:val="20"/>
        </w:numPr>
        <w:jc w:val="both"/>
        <w:rPr>
          <w:sz w:val="28"/>
          <w:szCs w:val="28"/>
        </w:rPr>
      </w:pPr>
      <w:r w:rsidRPr="001964A7">
        <w:rPr>
          <w:sz w:val="28"/>
          <w:szCs w:val="28"/>
        </w:rPr>
        <w:t>орфоэпические нормы русского языка;</w:t>
      </w:r>
    </w:p>
    <w:p w:rsidR="008E7A68" w:rsidRPr="001964A7" w:rsidRDefault="008E7A68" w:rsidP="008E7A68">
      <w:pPr>
        <w:numPr>
          <w:ilvl w:val="0"/>
          <w:numId w:val="20"/>
        </w:numPr>
        <w:jc w:val="both"/>
        <w:rPr>
          <w:sz w:val="28"/>
          <w:szCs w:val="28"/>
        </w:rPr>
      </w:pPr>
      <w:r w:rsidRPr="001964A7">
        <w:rPr>
          <w:sz w:val="28"/>
          <w:szCs w:val="28"/>
        </w:rPr>
        <w:t>грамматические нормы русского языка;</w:t>
      </w:r>
    </w:p>
    <w:p w:rsidR="008E7A68" w:rsidRPr="001964A7" w:rsidRDefault="008E7A68" w:rsidP="008E7A68">
      <w:pPr>
        <w:numPr>
          <w:ilvl w:val="0"/>
          <w:numId w:val="20"/>
        </w:numPr>
        <w:jc w:val="both"/>
        <w:rPr>
          <w:sz w:val="28"/>
          <w:szCs w:val="28"/>
        </w:rPr>
      </w:pPr>
      <w:r w:rsidRPr="001964A7">
        <w:rPr>
          <w:sz w:val="28"/>
          <w:szCs w:val="28"/>
        </w:rPr>
        <w:t>лексические нормы русского языка;</w:t>
      </w:r>
    </w:p>
    <w:p w:rsidR="008E7A68" w:rsidRPr="001964A7" w:rsidRDefault="008E7A68" w:rsidP="008E7A68">
      <w:pPr>
        <w:numPr>
          <w:ilvl w:val="0"/>
          <w:numId w:val="20"/>
        </w:numPr>
        <w:jc w:val="both"/>
        <w:rPr>
          <w:sz w:val="28"/>
          <w:szCs w:val="28"/>
        </w:rPr>
      </w:pPr>
      <w:r w:rsidRPr="001964A7">
        <w:rPr>
          <w:sz w:val="28"/>
          <w:szCs w:val="28"/>
        </w:rPr>
        <w:t>морфологический анализ знаменательных и служебных частей речи;</w:t>
      </w:r>
    </w:p>
    <w:p w:rsidR="008E7A68" w:rsidRPr="001964A7" w:rsidRDefault="008E7A68" w:rsidP="008E7A68">
      <w:pPr>
        <w:numPr>
          <w:ilvl w:val="0"/>
          <w:numId w:val="20"/>
        </w:numPr>
        <w:jc w:val="both"/>
        <w:rPr>
          <w:sz w:val="28"/>
          <w:szCs w:val="28"/>
        </w:rPr>
      </w:pPr>
      <w:r w:rsidRPr="001964A7">
        <w:rPr>
          <w:sz w:val="28"/>
          <w:szCs w:val="28"/>
        </w:rPr>
        <w:t>простое предложение: главные и второстепенные члены; двусоставные и односоставные предложения;</w:t>
      </w:r>
    </w:p>
    <w:p w:rsidR="008E7A68" w:rsidRPr="002B0145" w:rsidRDefault="008E7A68" w:rsidP="008E7A68">
      <w:pPr>
        <w:numPr>
          <w:ilvl w:val="0"/>
          <w:numId w:val="20"/>
        </w:numPr>
        <w:jc w:val="both"/>
        <w:rPr>
          <w:sz w:val="28"/>
          <w:szCs w:val="28"/>
        </w:rPr>
      </w:pPr>
      <w:r w:rsidRPr="001964A7">
        <w:rPr>
          <w:sz w:val="28"/>
          <w:szCs w:val="28"/>
        </w:rPr>
        <w:t>простое осложнённое предложение;</w:t>
      </w:r>
      <w:r w:rsidRPr="002B01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964A7">
        <w:rPr>
          <w:sz w:val="28"/>
          <w:szCs w:val="28"/>
        </w:rPr>
        <w:t>синтаксический анализ простого предложения;</w:t>
      </w:r>
    </w:p>
    <w:p w:rsidR="008E7A68" w:rsidRPr="001964A7" w:rsidRDefault="008E7A68" w:rsidP="008E7A68">
      <w:pPr>
        <w:numPr>
          <w:ilvl w:val="0"/>
          <w:numId w:val="20"/>
        </w:numPr>
        <w:jc w:val="both"/>
        <w:rPr>
          <w:sz w:val="28"/>
          <w:szCs w:val="28"/>
        </w:rPr>
      </w:pPr>
      <w:r w:rsidRPr="001964A7">
        <w:rPr>
          <w:sz w:val="28"/>
          <w:szCs w:val="28"/>
        </w:rPr>
        <w:t xml:space="preserve">сложное предложение (ССП, СПП, БСП); </w:t>
      </w:r>
    </w:p>
    <w:p w:rsidR="008E7A68" w:rsidRPr="002B0145" w:rsidRDefault="008E7A68" w:rsidP="008E7A68">
      <w:pPr>
        <w:numPr>
          <w:ilvl w:val="0"/>
          <w:numId w:val="20"/>
        </w:numPr>
        <w:jc w:val="both"/>
        <w:rPr>
          <w:sz w:val="28"/>
          <w:szCs w:val="28"/>
        </w:rPr>
      </w:pPr>
      <w:r w:rsidRPr="001964A7">
        <w:rPr>
          <w:sz w:val="28"/>
          <w:szCs w:val="28"/>
        </w:rPr>
        <w:t>сложные предложения с разными видами связи между частями;</w:t>
      </w:r>
      <w:r>
        <w:rPr>
          <w:sz w:val="28"/>
          <w:szCs w:val="28"/>
        </w:rPr>
        <w:t xml:space="preserve"> </w:t>
      </w:r>
      <w:r w:rsidRPr="002B0145">
        <w:rPr>
          <w:sz w:val="28"/>
          <w:szCs w:val="28"/>
        </w:rPr>
        <w:t>синтаксический анализ сложного предложения.</w:t>
      </w:r>
    </w:p>
    <w:p w:rsidR="008E7A68" w:rsidRPr="00876082" w:rsidRDefault="008E7A68" w:rsidP="008E7A68">
      <w:pPr>
        <w:ind w:firstLine="709"/>
        <w:jc w:val="both"/>
        <w:rPr>
          <w:color w:val="FF0000"/>
          <w:sz w:val="28"/>
          <w:szCs w:val="28"/>
        </w:rPr>
      </w:pPr>
    </w:p>
    <w:p w:rsidR="008E7A68" w:rsidRDefault="008E7A68" w:rsidP="00955E09">
      <w:pPr>
        <w:pStyle w:val="c0"/>
        <w:spacing w:before="0" w:beforeAutospacing="0" w:after="0" w:afterAutospacing="0"/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:rsidR="008E7A68" w:rsidRDefault="008E7A68" w:rsidP="008E7A68">
      <w:pPr>
        <w:pStyle w:val="c0"/>
        <w:spacing w:before="0" w:beforeAutospacing="0" w:after="0" w:afterAutospacing="0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Форма оценки: зачет-незачет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6"/>
        <w:gridCol w:w="1914"/>
        <w:gridCol w:w="1914"/>
        <w:gridCol w:w="1914"/>
        <w:gridCol w:w="1915"/>
      </w:tblGrid>
      <w:tr w:rsidR="008E7A68" w:rsidRPr="00241CF2" w:rsidTr="00662CD8">
        <w:tc>
          <w:tcPr>
            <w:tcW w:w="1914" w:type="dxa"/>
          </w:tcPr>
          <w:p w:rsidR="008E7A68" w:rsidRPr="00241CF2" w:rsidRDefault="008E7A68" w:rsidP="00662CD8">
            <w:pPr>
              <w:spacing w:before="100" w:beforeAutospacing="1" w:after="100" w:afterAutospacing="1"/>
            </w:pPr>
            <w:r w:rsidRPr="00241CF2">
              <w:t>Название темы</w:t>
            </w:r>
          </w:p>
        </w:tc>
        <w:tc>
          <w:tcPr>
            <w:tcW w:w="1914" w:type="dxa"/>
          </w:tcPr>
          <w:p w:rsidR="008E7A68" w:rsidRPr="00241CF2" w:rsidRDefault="008E7A68" w:rsidP="00662CD8">
            <w:pPr>
              <w:spacing w:before="100" w:beforeAutospacing="1" w:after="100" w:afterAutospacing="1"/>
            </w:pPr>
            <w:r w:rsidRPr="00241CF2">
              <w:t>Кол-во заданий</w:t>
            </w:r>
          </w:p>
        </w:tc>
        <w:tc>
          <w:tcPr>
            <w:tcW w:w="1914" w:type="dxa"/>
          </w:tcPr>
          <w:p w:rsidR="008E7A68" w:rsidRPr="00241CF2" w:rsidRDefault="008E7A68" w:rsidP="00662CD8">
            <w:pPr>
              <w:spacing w:before="100" w:beforeAutospacing="1" w:after="100" w:afterAutospacing="1"/>
            </w:pPr>
            <w:r w:rsidRPr="00241CF2">
              <w:t>Макс балл</w:t>
            </w:r>
          </w:p>
        </w:tc>
        <w:tc>
          <w:tcPr>
            <w:tcW w:w="1914" w:type="dxa"/>
          </w:tcPr>
          <w:p w:rsidR="008E7A68" w:rsidRPr="00241CF2" w:rsidRDefault="008E7A68" w:rsidP="00662CD8">
            <w:pPr>
              <w:spacing w:before="100" w:beforeAutospacing="1" w:after="100" w:afterAutospacing="1"/>
            </w:pPr>
            <w:r w:rsidRPr="00241CF2">
              <w:t>Набранные баллы</w:t>
            </w:r>
          </w:p>
        </w:tc>
        <w:tc>
          <w:tcPr>
            <w:tcW w:w="1915" w:type="dxa"/>
          </w:tcPr>
          <w:p w:rsidR="008E7A68" w:rsidRPr="00241CF2" w:rsidRDefault="008E7A68" w:rsidP="00662CD8">
            <w:pPr>
              <w:spacing w:before="100" w:beforeAutospacing="1" w:after="100" w:afterAutospacing="1"/>
            </w:pPr>
            <w:r w:rsidRPr="00241CF2">
              <w:t>Оценка</w:t>
            </w:r>
          </w:p>
        </w:tc>
      </w:tr>
      <w:tr w:rsidR="008E7A68" w:rsidRPr="00241CF2" w:rsidTr="00662CD8">
        <w:tc>
          <w:tcPr>
            <w:tcW w:w="1914" w:type="dxa"/>
          </w:tcPr>
          <w:p w:rsidR="008E7A68" w:rsidRPr="00241CF2" w:rsidRDefault="008E7A68" w:rsidP="00662CD8">
            <w:pPr>
              <w:spacing w:before="100" w:beforeAutospacing="1" w:after="100" w:afterAutospacing="1"/>
              <w:jc w:val="center"/>
            </w:pPr>
            <w:r w:rsidRPr="00241CF2">
              <w:t>Фонетика</w:t>
            </w:r>
            <w:r>
              <w:t xml:space="preserve"> и орфоэпия</w:t>
            </w:r>
          </w:p>
        </w:tc>
        <w:tc>
          <w:tcPr>
            <w:tcW w:w="1914" w:type="dxa"/>
          </w:tcPr>
          <w:p w:rsidR="008E7A68" w:rsidRPr="00241CF2" w:rsidRDefault="008E7A68" w:rsidP="00662CD8">
            <w:pPr>
              <w:spacing w:before="100" w:beforeAutospacing="1" w:after="100" w:afterAutospacing="1"/>
              <w:jc w:val="center"/>
            </w:pPr>
            <w:r w:rsidRPr="00241CF2">
              <w:t>10</w:t>
            </w:r>
          </w:p>
        </w:tc>
        <w:tc>
          <w:tcPr>
            <w:tcW w:w="1914" w:type="dxa"/>
          </w:tcPr>
          <w:p w:rsidR="008E7A68" w:rsidRPr="00241CF2" w:rsidRDefault="008E7A68" w:rsidP="00662CD8">
            <w:pPr>
              <w:spacing w:before="100" w:beforeAutospacing="1" w:after="100" w:afterAutospacing="1"/>
              <w:jc w:val="center"/>
            </w:pPr>
            <w:r w:rsidRPr="00241CF2">
              <w:t>10</w:t>
            </w:r>
          </w:p>
        </w:tc>
        <w:tc>
          <w:tcPr>
            <w:tcW w:w="1914" w:type="dxa"/>
          </w:tcPr>
          <w:p w:rsidR="008E7A68" w:rsidRPr="00241CF2" w:rsidRDefault="008E7A68" w:rsidP="00662CD8">
            <w:pPr>
              <w:spacing w:before="100" w:beforeAutospacing="1" w:after="100" w:afterAutospacing="1"/>
              <w:jc w:val="center"/>
            </w:pPr>
            <w:r w:rsidRPr="00241CF2">
              <w:t>8</w:t>
            </w:r>
          </w:p>
        </w:tc>
        <w:tc>
          <w:tcPr>
            <w:tcW w:w="1915" w:type="dxa"/>
          </w:tcPr>
          <w:p w:rsidR="008E7A68" w:rsidRPr="00241CF2" w:rsidRDefault="008E7A68" w:rsidP="00662CD8">
            <w:pPr>
              <w:spacing w:before="100" w:beforeAutospacing="1" w:after="100" w:afterAutospacing="1"/>
              <w:jc w:val="center"/>
            </w:pPr>
            <w:r w:rsidRPr="00241CF2">
              <w:t>зачёт</w:t>
            </w:r>
          </w:p>
        </w:tc>
      </w:tr>
      <w:tr w:rsidR="008E7A68" w:rsidRPr="00241CF2" w:rsidTr="00662CD8">
        <w:tc>
          <w:tcPr>
            <w:tcW w:w="1914" w:type="dxa"/>
          </w:tcPr>
          <w:p w:rsidR="008E7A68" w:rsidRPr="00241CF2" w:rsidRDefault="008E7A68" w:rsidP="00662CD8">
            <w:pPr>
              <w:spacing w:before="100" w:beforeAutospacing="1" w:after="100" w:afterAutospacing="1"/>
              <w:jc w:val="center"/>
            </w:pPr>
            <w:r w:rsidRPr="00241CF2">
              <w:t>Словообразование</w:t>
            </w:r>
          </w:p>
        </w:tc>
        <w:tc>
          <w:tcPr>
            <w:tcW w:w="1914" w:type="dxa"/>
          </w:tcPr>
          <w:p w:rsidR="008E7A68" w:rsidRPr="00241CF2" w:rsidRDefault="008E7A68" w:rsidP="00662CD8">
            <w:pPr>
              <w:spacing w:before="100" w:beforeAutospacing="1" w:after="100" w:afterAutospacing="1"/>
              <w:jc w:val="center"/>
            </w:pPr>
            <w:r w:rsidRPr="00241CF2">
              <w:t>10</w:t>
            </w:r>
          </w:p>
        </w:tc>
        <w:tc>
          <w:tcPr>
            <w:tcW w:w="1914" w:type="dxa"/>
          </w:tcPr>
          <w:p w:rsidR="008E7A68" w:rsidRPr="00241CF2" w:rsidRDefault="008E7A68" w:rsidP="00662CD8">
            <w:pPr>
              <w:spacing w:before="100" w:beforeAutospacing="1" w:after="100" w:afterAutospacing="1"/>
              <w:jc w:val="center"/>
            </w:pPr>
            <w:r w:rsidRPr="00241CF2">
              <w:t>10</w:t>
            </w:r>
          </w:p>
        </w:tc>
        <w:tc>
          <w:tcPr>
            <w:tcW w:w="1914" w:type="dxa"/>
          </w:tcPr>
          <w:p w:rsidR="008E7A68" w:rsidRPr="00241CF2" w:rsidRDefault="008E7A68" w:rsidP="00662CD8">
            <w:pPr>
              <w:spacing w:before="100" w:beforeAutospacing="1" w:after="100" w:afterAutospacing="1"/>
              <w:jc w:val="center"/>
            </w:pPr>
            <w:r w:rsidRPr="00241CF2">
              <w:t>9</w:t>
            </w:r>
          </w:p>
        </w:tc>
        <w:tc>
          <w:tcPr>
            <w:tcW w:w="1915" w:type="dxa"/>
          </w:tcPr>
          <w:p w:rsidR="008E7A68" w:rsidRPr="00241CF2" w:rsidRDefault="008E7A68" w:rsidP="00662CD8">
            <w:pPr>
              <w:spacing w:before="100" w:beforeAutospacing="1" w:after="100" w:afterAutospacing="1"/>
              <w:jc w:val="center"/>
            </w:pPr>
            <w:r w:rsidRPr="00241CF2">
              <w:t>зачёт</w:t>
            </w:r>
          </w:p>
        </w:tc>
      </w:tr>
      <w:tr w:rsidR="008E7A68" w:rsidRPr="00241CF2" w:rsidTr="00662CD8">
        <w:tc>
          <w:tcPr>
            <w:tcW w:w="1914" w:type="dxa"/>
          </w:tcPr>
          <w:p w:rsidR="008E7A68" w:rsidRPr="00241CF2" w:rsidRDefault="008E7A68" w:rsidP="00662CD8">
            <w:pPr>
              <w:spacing w:before="100" w:beforeAutospacing="1" w:after="100" w:afterAutospacing="1"/>
              <w:jc w:val="center"/>
            </w:pPr>
            <w:r>
              <w:t>Морфология</w:t>
            </w:r>
          </w:p>
        </w:tc>
        <w:tc>
          <w:tcPr>
            <w:tcW w:w="1914" w:type="dxa"/>
          </w:tcPr>
          <w:p w:rsidR="008E7A68" w:rsidRPr="00241CF2" w:rsidRDefault="008E7A68" w:rsidP="00662CD8">
            <w:pPr>
              <w:spacing w:before="100" w:beforeAutospacing="1" w:after="100" w:afterAutospacing="1"/>
              <w:jc w:val="center"/>
            </w:pPr>
            <w:r>
              <w:t>10</w:t>
            </w:r>
          </w:p>
        </w:tc>
        <w:tc>
          <w:tcPr>
            <w:tcW w:w="1914" w:type="dxa"/>
          </w:tcPr>
          <w:p w:rsidR="008E7A68" w:rsidRPr="00241CF2" w:rsidRDefault="008E7A68" w:rsidP="00662CD8">
            <w:pPr>
              <w:spacing w:before="100" w:beforeAutospacing="1" w:after="100" w:afterAutospacing="1"/>
              <w:jc w:val="center"/>
            </w:pPr>
            <w:r>
              <w:t>10</w:t>
            </w:r>
          </w:p>
        </w:tc>
        <w:tc>
          <w:tcPr>
            <w:tcW w:w="1914" w:type="dxa"/>
          </w:tcPr>
          <w:p w:rsidR="008E7A68" w:rsidRPr="00241CF2" w:rsidRDefault="008E7A68" w:rsidP="00662CD8">
            <w:pPr>
              <w:spacing w:before="100" w:beforeAutospacing="1" w:after="100" w:afterAutospacing="1"/>
              <w:jc w:val="center"/>
            </w:pPr>
            <w:r>
              <w:t>4</w:t>
            </w:r>
          </w:p>
        </w:tc>
        <w:tc>
          <w:tcPr>
            <w:tcW w:w="1915" w:type="dxa"/>
          </w:tcPr>
          <w:p w:rsidR="008E7A68" w:rsidRPr="00241CF2" w:rsidRDefault="008E7A68" w:rsidP="00662CD8">
            <w:pPr>
              <w:spacing w:before="100" w:beforeAutospacing="1" w:after="100" w:afterAutospacing="1"/>
              <w:jc w:val="center"/>
            </w:pPr>
            <w:r>
              <w:t>незачёт</w:t>
            </w:r>
          </w:p>
        </w:tc>
      </w:tr>
      <w:tr w:rsidR="008E7A68" w:rsidRPr="00241CF2" w:rsidTr="00662CD8">
        <w:tc>
          <w:tcPr>
            <w:tcW w:w="1914" w:type="dxa"/>
          </w:tcPr>
          <w:p w:rsidR="008E7A68" w:rsidRPr="00241CF2" w:rsidRDefault="008E7A68" w:rsidP="00662CD8">
            <w:pPr>
              <w:spacing w:before="100" w:beforeAutospacing="1" w:after="100" w:afterAutospacing="1"/>
              <w:jc w:val="center"/>
            </w:pPr>
            <w:r>
              <w:t>Сочинение</w:t>
            </w:r>
          </w:p>
        </w:tc>
        <w:tc>
          <w:tcPr>
            <w:tcW w:w="1914" w:type="dxa"/>
          </w:tcPr>
          <w:p w:rsidR="008E7A68" w:rsidRPr="00241CF2" w:rsidRDefault="008E7A68" w:rsidP="00662CD8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  <w:tc>
          <w:tcPr>
            <w:tcW w:w="1914" w:type="dxa"/>
          </w:tcPr>
          <w:p w:rsidR="008E7A68" w:rsidRPr="00241CF2" w:rsidRDefault="008E7A68" w:rsidP="00662CD8">
            <w:pPr>
              <w:spacing w:before="100" w:beforeAutospacing="1" w:after="100" w:afterAutospacing="1"/>
              <w:jc w:val="center"/>
            </w:pPr>
            <w:r>
              <w:t>24</w:t>
            </w:r>
          </w:p>
        </w:tc>
        <w:tc>
          <w:tcPr>
            <w:tcW w:w="1914" w:type="dxa"/>
          </w:tcPr>
          <w:p w:rsidR="008E7A68" w:rsidRPr="00241CF2" w:rsidRDefault="008E7A68" w:rsidP="00662CD8">
            <w:pPr>
              <w:spacing w:before="100" w:beforeAutospacing="1" w:after="100" w:afterAutospacing="1"/>
              <w:jc w:val="center"/>
            </w:pPr>
            <w:r>
              <w:t>18</w:t>
            </w:r>
          </w:p>
        </w:tc>
        <w:tc>
          <w:tcPr>
            <w:tcW w:w="1915" w:type="dxa"/>
          </w:tcPr>
          <w:p w:rsidR="008E7A68" w:rsidRPr="00241CF2" w:rsidRDefault="008E7A68" w:rsidP="00662CD8">
            <w:pPr>
              <w:spacing w:before="100" w:beforeAutospacing="1" w:after="100" w:afterAutospacing="1"/>
              <w:jc w:val="center"/>
            </w:pPr>
            <w:r w:rsidRPr="00241CF2">
              <w:t>зачёт</w:t>
            </w:r>
          </w:p>
        </w:tc>
      </w:tr>
      <w:tr w:rsidR="008E7A68" w:rsidRPr="00241CF2" w:rsidTr="00662CD8">
        <w:tc>
          <w:tcPr>
            <w:tcW w:w="1914" w:type="dxa"/>
          </w:tcPr>
          <w:p w:rsidR="008E7A68" w:rsidRDefault="008E7A68" w:rsidP="00662CD8">
            <w:pPr>
              <w:spacing w:before="100" w:beforeAutospacing="1" w:after="100" w:afterAutospacing="1"/>
              <w:jc w:val="center"/>
            </w:pPr>
            <w:r>
              <w:t>…</w:t>
            </w:r>
          </w:p>
        </w:tc>
        <w:tc>
          <w:tcPr>
            <w:tcW w:w="1914" w:type="dxa"/>
          </w:tcPr>
          <w:p w:rsidR="008E7A68" w:rsidRDefault="008E7A68" w:rsidP="00662CD8">
            <w:pPr>
              <w:spacing w:before="100" w:beforeAutospacing="1" w:after="100" w:afterAutospacing="1"/>
              <w:jc w:val="center"/>
            </w:pPr>
            <w:r>
              <w:t>…</w:t>
            </w:r>
          </w:p>
        </w:tc>
        <w:tc>
          <w:tcPr>
            <w:tcW w:w="1914" w:type="dxa"/>
          </w:tcPr>
          <w:p w:rsidR="008E7A68" w:rsidRDefault="008E7A68" w:rsidP="00662CD8">
            <w:pPr>
              <w:spacing w:before="100" w:beforeAutospacing="1" w:after="100" w:afterAutospacing="1"/>
              <w:jc w:val="center"/>
            </w:pPr>
            <w:r>
              <w:t>…</w:t>
            </w:r>
          </w:p>
        </w:tc>
        <w:tc>
          <w:tcPr>
            <w:tcW w:w="1914" w:type="dxa"/>
          </w:tcPr>
          <w:p w:rsidR="008E7A68" w:rsidRDefault="008E7A68" w:rsidP="00662CD8">
            <w:pPr>
              <w:spacing w:before="100" w:beforeAutospacing="1" w:after="100" w:afterAutospacing="1"/>
              <w:jc w:val="center"/>
            </w:pPr>
            <w:r>
              <w:t>…</w:t>
            </w:r>
          </w:p>
        </w:tc>
        <w:tc>
          <w:tcPr>
            <w:tcW w:w="1915" w:type="dxa"/>
          </w:tcPr>
          <w:p w:rsidR="008E7A68" w:rsidRPr="00241CF2" w:rsidRDefault="008E7A68" w:rsidP="00662CD8">
            <w:pPr>
              <w:spacing w:before="100" w:beforeAutospacing="1" w:after="100" w:afterAutospacing="1"/>
              <w:jc w:val="center"/>
            </w:pPr>
            <w:r>
              <w:t>…</w:t>
            </w:r>
          </w:p>
        </w:tc>
      </w:tr>
      <w:tr w:rsidR="008E7A68" w:rsidRPr="00241CF2" w:rsidTr="00662CD8">
        <w:tc>
          <w:tcPr>
            <w:tcW w:w="1914" w:type="dxa"/>
          </w:tcPr>
          <w:p w:rsidR="008E7A68" w:rsidRPr="00241CF2" w:rsidRDefault="008E7A68" w:rsidP="00662CD8">
            <w:pPr>
              <w:spacing w:before="100" w:beforeAutospacing="1" w:after="100" w:afterAutospacing="1"/>
              <w:jc w:val="center"/>
            </w:pPr>
            <w:r w:rsidRPr="00241CF2">
              <w:t>Итог</w:t>
            </w:r>
          </w:p>
        </w:tc>
        <w:tc>
          <w:tcPr>
            <w:tcW w:w="1914" w:type="dxa"/>
          </w:tcPr>
          <w:p w:rsidR="008E7A68" w:rsidRPr="00241CF2" w:rsidRDefault="008E7A68" w:rsidP="00662CD8">
            <w:pPr>
              <w:spacing w:before="100" w:beforeAutospacing="1" w:after="100" w:afterAutospacing="1"/>
              <w:jc w:val="center"/>
            </w:pPr>
            <w:r>
              <w:t>…</w:t>
            </w:r>
          </w:p>
        </w:tc>
        <w:tc>
          <w:tcPr>
            <w:tcW w:w="1914" w:type="dxa"/>
          </w:tcPr>
          <w:p w:rsidR="008E7A68" w:rsidRPr="00241CF2" w:rsidRDefault="008E7A68" w:rsidP="00662CD8">
            <w:pPr>
              <w:spacing w:before="100" w:beforeAutospacing="1" w:after="100" w:afterAutospacing="1"/>
              <w:jc w:val="center"/>
            </w:pPr>
            <w:r>
              <w:t>…</w:t>
            </w:r>
          </w:p>
        </w:tc>
        <w:tc>
          <w:tcPr>
            <w:tcW w:w="1914" w:type="dxa"/>
          </w:tcPr>
          <w:p w:rsidR="008E7A68" w:rsidRPr="00241CF2" w:rsidRDefault="008E7A68" w:rsidP="00662CD8">
            <w:pPr>
              <w:spacing w:before="100" w:beforeAutospacing="1" w:after="100" w:afterAutospacing="1"/>
              <w:jc w:val="center"/>
            </w:pPr>
            <w:r>
              <w:t>…</w:t>
            </w:r>
          </w:p>
        </w:tc>
        <w:tc>
          <w:tcPr>
            <w:tcW w:w="1915" w:type="dxa"/>
          </w:tcPr>
          <w:p w:rsidR="008E7A68" w:rsidRPr="00241CF2" w:rsidRDefault="008E7A68" w:rsidP="00662CD8">
            <w:pPr>
              <w:spacing w:before="100" w:beforeAutospacing="1" w:after="100" w:afterAutospacing="1"/>
              <w:jc w:val="center"/>
            </w:pPr>
            <w:r>
              <w:t>…</w:t>
            </w:r>
          </w:p>
        </w:tc>
      </w:tr>
    </w:tbl>
    <w:p w:rsidR="008E7A68" w:rsidRDefault="008E7A68" w:rsidP="008E7A68">
      <w:pPr>
        <w:pStyle w:val="c0"/>
        <w:spacing w:before="0" w:beforeAutospacing="0" w:after="0" w:afterAutospacing="0"/>
        <w:rPr>
          <w:rFonts w:eastAsiaTheme="minorHAnsi"/>
          <w:color w:val="000000"/>
          <w:sz w:val="28"/>
          <w:szCs w:val="28"/>
          <w:lang w:eastAsia="en-US"/>
        </w:rPr>
      </w:pPr>
    </w:p>
    <w:p w:rsidR="008E7A68" w:rsidRDefault="008E7A68" w:rsidP="00955E09">
      <w:pPr>
        <w:pStyle w:val="c0"/>
        <w:spacing w:before="0" w:beforeAutospacing="0" w:after="0" w:afterAutospacing="0"/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:rsidR="00D115B9" w:rsidRPr="00F42965" w:rsidRDefault="00D115B9" w:rsidP="00955E09">
      <w:pPr>
        <w:pStyle w:val="c0"/>
        <w:spacing w:before="0" w:beforeAutospacing="0" w:after="0" w:afterAutospacing="0"/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F42965">
        <w:rPr>
          <w:rFonts w:eastAsiaTheme="minorHAnsi"/>
          <w:color w:val="000000"/>
          <w:sz w:val="28"/>
          <w:szCs w:val="28"/>
          <w:lang w:eastAsia="en-US"/>
        </w:rPr>
        <w:t>Основные формы и методы работы:</w:t>
      </w:r>
    </w:p>
    <w:p w:rsidR="00262835" w:rsidRPr="00F42965" w:rsidRDefault="00150AE2" w:rsidP="00150AE2">
      <w:pPr>
        <w:pStyle w:val="a4"/>
        <w:numPr>
          <w:ilvl w:val="0"/>
          <w:numId w:val="15"/>
        </w:numPr>
        <w:spacing w:before="0" w:beforeAutospacing="0" w:after="0" w:afterAutospacing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42965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136034" w:rsidRPr="00F42965">
        <w:rPr>
          <w:rFonts w:eastAsiaTheme="minorHAnsi"/>
          <w:color w:val="000000"/>
          <w:sz w:val="28"/>
          <w:szCs w:val="28"/>
          <w:lang w:eastAsia="en-US"/>
        </w:rPr>
        <w:t>«</w:t>
      </w:r>
      <w:r w:rsidR="008104C2" w:rsidRPr="00F42965">
        <w:rPr>
          <w:rFonts w:eastAsiaTheme="minorHAnsi"/>
          <w:color w:val="000000"/>
          <w:sz w:val="28"/>
          <w:szCs w:val="28"/>
          <w:lang w:eastAsia="en-US"/>
        </w:rPr>
        <w:t>Продвинут</w:t>
      </w:r>
      <w:r w:rsidRPr="00F42965">
        <w:rPr>
          <w:rFonts w:eastAsiaTheme="minorHAnsi"/>
          <w:color w:val="000000"/>
          <w:sz w:val="28"/>
          <w:szCs w:val="28"/>
          <w:lang w:eastAsia="en-US"/>
        </w:rPr>
        <w:t>ая</w:t>
      </w:r>
      <w:r w:rsidR="008104C2" w:rsidRPr="00F42965">
        <w:rPr>
          <w:rFonts w:eastAsiaTheme="minorHAnsi"/>
          <w:color w:val="000000"/>
          <w:sz w:val="28"/>
          <w:szCs w:val="28"/>
          <w:lang w:eastAsia="en-US"/>
        </w:rPr>
        <w:t>» лекци</w:t>
      </w:r>
      <w:r w:rsidRPr="00F42965">
        <w:rPr>
          <w:rFonts w:eastAsiaTheme="minorHAnsi"/>
          <w:color w:val="000000"/>
          <w:sz w:val="28"/>
          <w:szCs w:val="28"/>
          <w:lang w:eastAsia="en-US"/>
        </w:rPr>
        <w:t>я</w:t>
      </w:r>
      <w:r w:rsidR="00203016" w:rsidRPr="00F42965">
        <w:rPr>
          <w:rFonts w:eastAsiaTheme="minorHAnsi"/>
          <w:color w:val="000000"/>
          <w:sz w:val="28"/>
          <w:szCs w:val="28"/>
          <w:lang w:eastAsia="en-US"/>
        </w:rPr>
        <w:t xml:space="preserve"> учител</w:t>
      </w:r>
      <w:r w:rsidR="00262835" w:rsidRPr="00F42965">
        <w:rPr>
          <w:rFonts w:eastAsiaTheme="minorHAnsi"/>
          <w:color w:val="000000"/>
          <w:sz w:val="28"/>
          <w:szCs w:val="28"/>
          <w:lang w:eastAsia="en-US"/>
        </w:rPr>
        <w:t xml:space="preserve">я с </w:t>
      </w:r>
      <w:r w:rsidRPr="00F42965">
        <w:rPr>
          <w:rFonts w:eastAsiaTheme="minorHAnsi"/>
          <w:color w:val="000000"/>
          <w:sz w:val="28"/>
          <w:szCs w:val="28"/>
          <w:lang w:eastAsia="en-US"/>
        </w:rPr>
        <w:t xml:space="preserve">использованием </w:t>
      </w:r>
      <w:r w:rsidR="00752F19" w:rsidRPr="00F42965">
        <w:rPr>
          <w:rFonts w:eastAsiaTheme="minorHAnsi"/>
          <w:color w:val="000000"/>
          <w:sz w:val="28"/>
          <w:szCs w:val="28"/>
          <w:lang w:eastAsia="en-US"/>
        </w:rPr>
        <w:t>интерактивных средств обучения</w:t>
      </w:r>
      <w:r w:rsidR="00262835" w:rsidRPr="00F42965">
        <w:rPr>
          <w:rFonts w:eastAsiaTheme="minorHAnsi"/>
          <w:color w:val="000000"/>
          <w:sz w:val="28"/>
          <w:szCs w:val="28"/>
          <w:lang w:eastAsia="en-US"/>
        </w:rPr>
        <w:t>;</w:t>
      </w:r>
    </w:p>
    <w:p w:rsidR="00641DBE" w:rsidRPr="00F42965" w:rsidRDefault="00641DBE" w:rsidP="00150AE2">
      <w:pPr>
        <w:pStyle w:val="a4"/>
        <w:numPr>
          <w:ilvl w:val="0"/>
          <w:numId w:val="15"/>
        </w:numPr>
        <w:spacing w:before="0" w:beforeAutospacing="0" w:after="0" w:afterAutospacing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42965">
        <w:rPr>
          <w:rFonts w:eastAsiaTheme="minorHAnsi"/>
          <w:color w:val="000000"/>
          <w:sz w:val="28"/>
          <w:szCs w:val="28"/>
          <w:lang w:eastAsia="en-US"/>
        </w:rPr>
        <w:t>Проектирование индивидуального маршрута саморазвития;</w:t>
      </w:r>
    </w:p>
    <w:p w:rsidR="00262835" w:rsidRPr="00F42965" w:rsidRDefault="008361EB" w:rsidP="00262835">
      <w:pPr>
        <w:pStyle w:val="a4"/>
        <w:numPr>
          <w:ilvl w:val="0"/>
          <w:numId w:val="11"/>
        </w:numPr>
        <w:spacing w:before="0" w:beforeAutospacing="0" w:after="0" w:afterAutospacing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42965">
        <w:rPr>
          <w:rFonts w:eastAsiaTheme="minorHAnsi"/>
          <w:color w:val="000000"/>
          <w:sz w:val="28"/>
          <w:szCs w:val="28"/>
          <w:lang w:eastAsia="en-US"/>
        </w:rPr>
        <w:t xml:space="preserve">Составление </w:t>
      </w:r>
      <w:r w:rsidR="00641DBE" w:rsidRPr="00F42965">
        <w:rPr>
          <w:rFonts w:eastAsiaTheme="minorHAnsi"/>
          <w:color w:val="000000"/>
          <w:sz w:val="28"/>
          <w:szCs w:val="28"/>
          <w:lang w:eastAsia="en-US"/>
        </w:rPr>
        <w:t xml:space="preserve">кластеров, </w:t>
      </w:r>
      <w:r w:rsidRPr="00F42965">
        <w:rPr>
          <w:rFonts w:eastAsiaTheme="minorHAnsi"/>
          <w:color w:val="000000"/>
          <w:sz w:val="28"/>
          <w:szCs w:val="28"/>
          <w:lang w:eastAsia="en-US"/>
        </w:rPr>
        <w:t xml:space="preserve">обобщающих </w:t>
      </w:r>
      <w:r w:rsidR="008104C2" w:rsidRPr="00F42965">
        <w:rPr>
          <w:rFonts w:eastAsiaTheme="minorHAnsi"/>
          <w:color w:val="000000"/>
          <w:sz w:val="28"/>
          <w:szCs w:val="28"/>
          <w:lang w:eastAsia="en-US"/>
        </w:rPr>
        <w:t xml:space="preserve">интерактивных </w:t>
      </w:r>
      <w:r w:rsidRPr="00F42965">
        <w:rPr>
          <w:rFonts w:eastAsiaTheme="minorHAnsi"/>
          <w:color w:val="000000"/>
          <w:sz w:val="28"/>
          <w:szCs w:val="28"/>
          <w:lang w:eastAsia="en-US"/>
        </w:rPr>
        <w:t>таблиц</w:t>
      </w:r>
      <w:r w:rsidR="008104C2" w:rsidRPr="00F42965">
        <w:rPr>
          <w:rFonts w:eastAsiaTheme="minorHAnsi"/>
          <w:color w:val="000000"/>
          <w:sz w:val="28"/>
          <w:szCs w:val="28"/>
          <w:lang w:eastAsia="en-US"/>
        </w:rPr>
        <w:t>, плакатов</w:t>
      </w:r>
      <w:r w:rsidRPr="00F42965">
        <w:rPr>
          <w:rFonts w:eastAsiaTheme="minorHAnsi"/>
          <w:color w:val="000000"/>
          <w:sz w:val="28"/>
          <w:szCs w:val="28"/>
          <w:lang w:eastAsia="en-US"/>
        </w:rPr>
        <w:t xml:space="preserve"> и</w:t>
      </w:r>
      <w:r w:rsidR="00262835" w:rsidRPr="00F42965">
        <w:rPr>
          <w:rFonts w:eastAsiaTheme="minorHAnsi"/>
          <w:color w:val="000000"/>
          <w:sz w:val="28"/>
          <w:szCs w:val="28"/>
          <w:lang w:eastAsia="en-US"/>
        </w:rPr>
        <w:t xml:space="preserve"> схем;</w:t>
      </w:r>
    </w:p>
    <w:p w:rsidR="00CB088C" w:rsidRPr="00F42965" w:rsidRDefault="00CB088C" w:rsidP="00752F19">
      <w:pPr>
        <w:pStyle w:val="a4"/>
        <w:numPr>
          <w:ilvl w:val="0"/>
          <w:numId w:val="11"/>
        </w:numPr>
        <w:spacing w:before="0" w:beforeAutospacing="0" w:after="0" w:afterAutospacing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42965">
        <w:rPr>
          <w:rFonts w:eastAsiaTheme="minorHAnsi"/>
          <w:color w:val="000000"/>
          <w:sz w:val="28"/>
          <w:szCs w:val="28"/>
          <w:lang w:eastAsia="en-US"/>
        </w:rPr>
        <w:t>Работа с ра</w:t>
      </w:r>
      <w:r w:rsidR="00752F19" w:rsidRPr="00F42965">
        <w:rPr>
          <w:rFonts w:eastAsiaTheme="minorHAnsi"/>
          <w:color w:val="000000"/>
          <w:sz w:val="28"/>
          <w:szCs w:val="28"/>
          <w:lang w:eastAsia="en-US"/>
        </w:rPr>
        <w:t>зличными источниками информации для  создания проектов (Например, проект «Портрет текста»);</w:t>
      </w:r>
    </w:p>
    <w:p w:rsidR="00752F19" w:rsidRPr="00F42965" w:rsidRDefault="00CB088C" w:rsidP="00752F19">
      <w:pPr>
        <w:pStyle w:val="a4"/>
        <w:numPr>
          <w:ilvl w:val="0"/>
          <w:numId w:val="15"/>
        </w:numPr>
        <w:spacing w:before="0" w:beforeAutospacing="0" w:after="0" w:afterAutospacing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42965">
        <w:rPr>
          <w:rFonts w:eastAsiaTheme="minorHAnsi"/>
          <w:color w:val="000000"/>
          <w:sz w:val="28"/>
          <w:szCs w:val="28"/>
          <w:lang w:eastAsia="en-US"/>
        </w:rPr>
        <w:t>Работа с тренажёрами</w:t>
      </w:r>
      <w:r w:rsidR="00752F19" w:rsidRPr="00F42965">
        <w:rPr>
          <w:rFonts w:eastAsiaTheme="minorHAnsi"/>
          <w:color w:val="000000"/>
          <w:sz w:val="28"/>
          <w:szCs w:val="28"/>
          <w:lang w:eastAsia="en-US"/>
        </w:rPr>
        <w:t xml:space="preserve"> в парах и индивидуально</w:t>
      </w:r>
      <w:r w:rsidRPr="00F42965">
        <w:rPr>
          <w:rFonts w:eastAsiaTheme="minorHAnsi"/>
          <w:color w:val="000000"/>
          <w:sz w:val="28"/>
          <w:szCs w:val="28"/>
          <w:lang w:eastAsia="en-US"/>
        </w:rPr>
        <w:t>;</w:t>
      </w:r>
      <w:r w:rsidR="00752F19" w:rsidRPr="00F42965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:rsidR="00CB088C" w:rsidRPr="00F42965" w:rsidRDefault="00752F19" w:rsidP="00752F19">
      <w:pPr>
        <w:pStyle w:val="a4"/>
        <w:numPr>
          <w:ilvl w:val="0"/>
          <w:numId w:val="15"/>
        </w:numPr>
        <w:spacing w:before="0" w:beforeAutospacing="0" w:after="0" w:afterAutospacing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42965">
        <w:rPr>
          <w:rFonts w:eastAsiaTheme="minorHAnsi"/>
          <w:color w:val="000000"/>
          <w:sz w:val="28"/>
          <w:szCs w:val="28"/>
          <w:lang w:eastAsia="en-US"/>
        </w:rPr>
        <w:t>Практические работы в парах и группах;</w:t>
      </w:r>
    </w:p>
    <w:p w:rsidR="00262835" w:rsidRPr="00F42965" w:rsidRDefault="00752F19" w:rsidP="00262835">
      <w:pPr>
        <w:pStyle w:val="a4"/>
        <w:numPr>
          <w:ilvl w:val="0"/>
          <w:numId w:val="11"/>
        </w:numPr>
        <w:spacing w:before="0" w:beforeAutospacing="0" w:after="0" w:afterAutospacing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42965">
        <w:rPr>
          <w:rFonts w:eastAsiaTheme="minorHAnsi"/>
          <w:color w:val="000000"/>
          <w:sz w:val="28"/>
          <w:szCs w:val="28"/>
          <w:lang w:eastAsia="en-US"/>
        </w:rPr>
        <w:t>Индивидуальная</w:t>
      </w:r>
      <w:r w:rsidR="00203016" w:rsidRPr="00F42965">
        <w:rPr>
          <w:rFonts w:eastAsiaTheme="minorHAnsi"/>
          <w:color w:val="000000"/>
          <w:sz w:val="28"/>
          <w:szCs w:val="28"/>
          <w:lang w:eastAsia="en-US"/>
        </w:rPr>
        <w:t xml:space="preserve"> работа учащихся (наблюдения над языковым м</w:t>
      </w:r>
      <w:r w:rsidR="00262835" w:rsidRPr="00F42965">
        <w:rPr>
          <w:rFonts w:eastAsiaTheme="minorHAnsi"/>
          <w:color w:val="000000"/>
          <w:sz w:val="28"/>
          <w:szCs w:val="28"/>
          <w:lang w:eastAsia="en-US"/>
        </w:rPr>
        <w:t>атериалом, анализ, выводы);</w:t>
      </w:r>
    </w:p>
    <w:p w:rsidR="00AC0EAE" w:rsidRPr="00AC0EAE" w:rsidRDefault="00203016" w:rsidP="00AC0EAE">
      <w:pPr>
        <w:pStyle w:val="a4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</w:rPr>
      </w:pPr>
      <w:r w:rsidRPr="00AC0EAE">
        <w:rPr>
          <w:sz w:val="28"/>
          <w:szCs w:val="28"/>
        </w:rPr>
        <w:t>Самостоятельный отбор материала</w:t>
      </w:r>
      <w:r w:rsidR="00752F19" w:rsidRPr="00AC0EAE">
        <w:rPr>
          <w:sz w:val="28"/>
          <w:szCs w:val="28"/>
        </w:rPr>
        <w:t xml:space="preserve"> для обобщения и </w:t>
      </w:r>
      <w:r w:rsidR="00262835" w:rsidRPr="00AC0EAE">
        <w:rPr>
          <w:sz w:val="28"/>
          <w:szCs w:val="28"/>
        </w:rPr>
        <w:t> </w:t>
      </w:r>
      <w:proofErr w:type="gramStart"/>
      <w:r w:rsidR="00752F19" w:rsidRPr="00AC0EAE">
        <w:rPr>
          <w:sz w:val="28"/>
          <w:szCs w:val="28"/>
        </w:rPr>
        <w:t>составления</w:t>
      </w:r>
      <w:proofErr w:type="gramEnd"/>
      <w:r w:rsidR="00752F19" w:rsidRPr="00AC0EAE">
        <w:rPr>
          <w:sz w:val="28"/>
          <w:szCs w:val="28"/>
        </w:rPr>
        <w:t xml:space="preserve">  собственных </w:t>
      </w:r>
      <w:proofErr w:type="spellStart"/>
      <w:r w:rsidR="00752F19" w:rsidRPr="00AC0EAE">
        <w:rPr>
          <w:sz w:val="28"/>
          <w:szCs w:val="28"/>
        </w:rPr>
        <w:t>КИМов</w:t>
      </w:r>
      <w:proofErr w:type="spellEnd"/>
      <w:r w:rsidR="00752F19" w:rsidRPr="00AC0EAE">
        <w:rPr>
          <w:sz w:val="28"/>
          <w:szCs w:val="28"/>
        </w:rPr>
        <w:t xml:space="preserve"> для работы в группе;</w:t>
      </w:r>
      <w:r w:rsidR="00AC0EAE" w:rsidRPr="00AC0EAE">
        <w:rPr>
          <w:sz w:val="28"/>
          <w:szCs w:val="28"/>
        </w:rPr>
        <w:t xml:space="preserve"> </w:t>
      </w:r>
    </w:p>
    <w:p w:rsidR="00CB088C" w:rsidRPr="00AC0EAE" w:rsidRDefault="00AC0EAE" w:rsidP="00AC0EAE">
      <w:pPr>
        <w:pStyle w:val="a4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</w:rPr>
      </w:pPr>
      <w:r w:rsidRPr="00AC0EAE">
        <w:rPr>
          <w:sz w:val="28"/>
          <w:szCs w:val="28"/>
          <w:lang w:val="en-US"/>
        </w:rPr>
        <w:lastRenderedPageBreak/>
        <w:t>On</w:t>
      </w:r>
      <w:r w:rsidRPr="00AC0EAE">
        <w:rPr>
          <w:sz w:val="28"/>
          <w:szCs w:val="28"/>
        </w:rPr>
        <w:t>-</w:t>
      </w:r>
      <w:r w:rsidRPr="00AC0EAE">
        <w:rPr>
          <w:sz w:val="28"/>
          <w:szCs w:val="28"/>
          <w:lang w:val="en-US"/>
        </w:rPr>
        <w:t>line</w:t>
      </w:r>
      <w:r w:rsidRPr="00AC0EAE">
        <w:rPr>
          <w:sz w:val="28"/>
          <w:szCs w:val="28"/>
        </w:rPr>
        <w:t xml:space="preserve"> тестирование</w:t>
      </w:r>
      <w:r w:rsidR="000D4BB1">
        <w:rPr>
          <w:sz w:val="28"/>
          <w:szCs w:val="28"/>
        </w:rPr>
        <w:t>;</w:t>
      </w:r>
    </w:p>
    <w:p w:rsidR="00262835" w:rsidRPr="00AC0EAE" w:rsidRDefault="00203016" w:rsidP="00262835">
      <w:pPr>
        <w:pStyle w:val="a4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</w:rPr>
      </w:pPr>
      <w:r w:rsidRPr="00AC0EAE">
        <w:rPr>
          <w:sz w:val="28"/>
          <w:szCs w:val="28"/>
        </w:rPr>
        <w:t xml:space="preserve">Работа с </w:t>
      </w:r>
      <w:r w:rsidR="00AC0EAE" w:rsidRPr="00AC0EAE">
        <w:rPr>
          <w:sz w:val="28"/>
          <w:szCs w:val="28"/>
        </w:rPr>
        <w:t xml:space="preserve">бланками и </w:t>
      </w:r>
      <w:r w:rsidRPr="00AC0EAE">
        <w:rPr>
          <w:sz w:val="28"/>
          <w:szCs w:val="28"/>
        </w:rPr>
        <w:t xml:space="preserve">пакетами </w:t>
      </w:r>
      <w:proofErr w:type="spellStart"/>
      <w:r w:rsidRPr="00AC0EAE">
        <w:rPr>
          <w:sz w:val="28"/>
          <w:szCs w:val="28"/>
        </w:rPr>
        <w:t>КИМов</w:t>
      </w:r>
      <w:proofErr w:type="spellEnd"/>
      <w:r w:rsidRPr="00AC0EAE">
        <w:rPr>
          <w:sz w:val="28"/>
          <w:szCs w:val="28"/>
        </w:rPr>
        <w:t>;</w:t>
      </w:r>
    </w:p>
    <w:p w:rsidR="00262835" w:rsidRDefault="00262835" w:rsidP="00262835">
      <w:pPr>
        <w:pStyle w:val="a4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</w:rPr>
      </w:pPr>
      <w:r w:rsidRPr="00AC0EAE">
        <w:rPr>
          <w:sz w:val="28"/>
          <w:szCs w:val="28"/>
        </w:rPr>
        <w:t xml:space="preserve">Использование </w:t>
      </w:r>
      <w:r w:rsidR="003A0740">
        <w:rPr>
          <w:sz w:val="28"/>
          <w:szCs w:val="28"/>
        </w:rPr>
        <w:t>таких приёмов, как</w:t>
      </w:r>
      <w:r w:rsidRPr="00AC0EAE">
        <w:rPr>
          <w:sz w:val="28"/>
          <w:szCs w:val="28"/>
        </w:rPr>
        <w:t xml:space="preserve"> идеальное сочинение, приём эксперта и др.;</w:t>
      </w:r>
    </w:p>
    <w:p w:rsidR="002508CD" w:rsidRDefault="002508CD" w:rsidP="002508CD">
      <w:pPr>
        <w:pStyle w:val="a4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Написание сочинений;</w:t>
      </w:r>
      <w:r w:rsidR="00203016" w:rsidRPr="00AC0EAE">
        <w:rPr>
          <w:sz w:val="28"/>
          <w:szCs w:val="28"/>
        </w:rPr>
        <w:t xml:space="preserve">     </w:t>
      </w:r>
    </w:p>
    <w:p w:rsidR="00AC3A88" w:rsidRPr="00F24204" w:rsidRDefault="00203016" w:rsidP="00F24204">
      <w:pPr>
        <w:pStyle w:val="a4"/>
        <w:numPr>
          <w:ilvl w:val="0"/>
          <w:numId w:val="11"/>
        </w:numPr>
        <w:spacing w:before="0" w:beforeAutospacing="0" w:after="0" w:afterAutospacing="0"/>
        <w:jc w:val="both"/>
        <w:rPr>
          <w:sz w:val="28"/>
          <w:szCs w:val="28"/>
        </w:rPr>
      </w:pPr>
      <w:r w:rsidRPr="00AC0EAE">
        <w:rPr>
          <w:sz w:val="28"/>
          <w:szCs w:val="28"/>
        </w:rPr>
        <w:t xml:space="preserve"> </w:t>
      </w:r>
      <w:r w:rsidR="002508CD">
        <w:rPr>
          <w:sz w:val="28"/>
          <w:szCs w:val="28"/>
        </w:rPr>
        <w:t>Работа над речевым оформлением сочинения.</w:t>
      </w:r>
    </w:p>
    <w:p w:rsidR="0073163A" w:rsidRDefault="0073163A" w:rsidP="0073163A">
      <w:pPr>
        <w:pStyle w:val="a4"/>
        <w:spacing w:before="0" w:beforeAutospacing="0" w:after="0" w:afterAutospacing="0"/>
        <w:ind w:left="360"/>
        <w:jc w:val="both"/>
        <w:rPr>
          <w:sz w:val="28"/>
          <w:szCs w:val="28"/>
        </w:rPr>
      </w:pPr>
    </w:p>
    <w:p w:rsidR="008E7A68" w:rsidRDefault="008E7A68" w:rsidP="0026283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Фомы деятельности: коллективная, групповая, индивидуальная</w:t>
      </w:r>
    </w:p>
    <w:p w:rsidR="00CF1A76" w:rsidRPr="00876082" w:rsidRDefault="00D5592D" w:rsidP="008E7A68">
      <w:pPr>
        <w:tabs>
          <w:tab w:val="left" w:pos="0"/>
        </w:tabs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203016" w:rsidRPr="00F7641E" w:rsidRDefault="00203016" w:rsidP="00FE49AC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F7641E">
        <w:rPr>
          <w:b/>
          <w:sz w:val="28"/>
          <w:szCs w:val="28"/>
        </w:rPr>
        <w:t xml:space="preserve">Содержание программы </w:t>
      </w:r>
      <w:r w:rsidR="00CF1A76" w:rsidRPr="00F7641E">
        <w:rPr>
          <w:b/>
          <w:sz w:val="28"/>
          <w:szCs w:val="28"/>
        </w:rPr>
        <w:t>элективного</w:t>
      </w:r>
      <w:r w:rsidRPr="00F7641E">
        <w:rPr>
          <w:b/>
          <w:sz w:val="28"/>
          <w:szCs w:val="28"/>
        </w:rPr>
        <w:t xml:space="preserve"> курса по русскому языку</w:t>
      </w:r>
    </w:p>
    <w:p w:rsidR="00203016" w:rsidRPr="00F7641E" w:rsidRDefault="00203016" w:rsidP="00FE49AC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F7641E">
        <w:rPr>
          <w:b/>
          <w:sz w:val="28"/>
          <w:szCs w:val="28"/>
        </w:rPr>
        <w:t>«Шаг за шагом»</w:t>
      </w:r>
    </w:p>
    <w:p w:rsidR="00203016" w:rsidRPr="00EA68BE" w:rsidRDefault="00203016" w:rsidP="00262835">
      <w:pPr>
        <w:jc w:val="both"/>
        <w:rPr>
          <w:color w:val="FF0000"/>
          <w:sz w:val="28"/>
          <w:szCs w:val="28"/>
        </w:rPr>
      </w:pPr>
    </w:p>
    <w:p w:rsidR="00203016" w:rsidRPr="00F7641E" w:rsidRDefault="00203016" w:rsidP="00262835">
      <w:pPr>
        <w:jc w:val="both"/>
        <w:rPr>
          <w:sz w:val="28"/>
          <w:szCs w:val="28"/>
        </w:rPr>
      </w:pPr>
      <w:r w:rsidRPr="00F7641E">
        <w:rPr>
          <w:b/>
          <w:sz w:val="28"/>
          <w:szCs w:val="28"/>
        </w:rPr>
        <w:t>Введение</w:t>
      </w:r>
      <w:r w:rsidRPr="00F7641E">
        <w:rPr>
          <w:sz w:val="28"/>
          <w:szCs w:val="28"/>
        </w:rPr>
        <w:t>. Содержание и структура экзаменационной работы в форме ЕГЭ. Критерии оценки.</w:t>
      </w:r>
    </w:p>
    <w:p w:rsidR="00203016" w:rsidRPr="00F7641E" w:rsidRDefault="00203016" w:rsidP="00262835">
      <w:pPr>
        <w:jc w:val="both"/>
        <w:rPr>
          <w:sz w:val="28"/>
          <w:szCs w:val="28"/>
        </w:rPr>
      </w:pPr>
      <w:r w:rsidRPr="00F7641E">
        <w:rPr>
          <w:b/>
          <w:sz w:val="28"/>
          <w:szCs w:val="28"/>
        </w:rPr>
        <w:t>Фонетика и орфоэпия</w:t>
      </w:r>
      <w:r w:rsidRPr="00F7641E">
        <w:rPr>
          <w:sz w:val="28"/>
          <w:szCs w:val="28"/>
        </w:rPr>
        <w:t>. Орфоэпические нормы. Выразительные средства русской фонетики.</w:t>
      </w:r>
    </w:p>
    <w:p w:rsidR="00203016" w:rsidRPr="00F7641E" w:rsidRDefault="00203016" w:rsidP="00262835">
      <w:pPr>
        <w:jc w:val="both"/>
        <w:rPr>
          <w:sz w:val="28"/>
          <w:szCs w:val="28"/>
        </w:rPr>
      </w:pPr>
      <w:r w:rsidRPr="00F7641E">
        <w:rPr>
          <w:b/>
          <w:sz w:val="28"/>
          <w:szCs w:val="28"/>
        </w:rPr>
        <w:t>Лексика и фразеология</w:t>
      </w:r>
      <w:r w:rsidRPr="00F7641E">
        <w:rPr>
          <w:sz w:val="28"/>
          <w:szCs w:val="28"/>
        </w:rPr>
        <w:t xml:space="preserve">. Лексическое значение слова. Лексические нормы. Синонимы. Антонимы. Контекстуальные синонимы и антонимы. Омонимы. Паронимы. Фразеологические обороты. Группы слов по происхождению и употреблению. Лексический анализ. </w:t>
      </w:r>
      <w:r w:rsidR="00282DC0">
        <w:rPr>
          <w:sz w:val="28"/>
          <w:szCs w:val="28"/>
        </w:rPr>
        <w:t xml:space="preserve">Классификация лексических ошибок. </w:t>
      </w:r>
      <w:r w:rsidRPr="00F7641E">
        <w:rPr>
          <w:sz w:val="28"/>
          <w:szCs w:val="28"/>
        </w:rPr>
        <w:t>Выразительные средства лексики и фразеологии.</w:t>
      </w:r>
    </w:p>
    <w:p w:rsidR="00203016" w:rsidRPr="00F7641E" w:rsidRDefault="00203016" w:rsidP="00262835">
      <w:pPr>
        <w:jc w:val="both"/>
        <w:rPr>
          <w:sz w:val="28"/>
          <w:szCs w:val="28"/>
        </w:rPr>
      </w:pPr>
      <w:proofErr w:type="spellStart"/>
      <w:r w:rsidRPr="00F7641E">
        <w:rPr>
          <w:b/>
          <w:sz w:val="28"/>
          <w:szCs w:val="28"/>
        </w:rPr>
        <w:t>Морфемика</w:t>
      </w:r>
      <w:proofErr w:type="spellEnd"/>
      <w:r w:rsidRPr="00F7641E">
        <w:rPr>
          <w:b/>
          <w:sz w:val="28"/>
          <w:szCs w:val="28"/>
        </w:rPr>
        <w:t xml:space="preserve"> и словообразование</w:t>
      </w:r>
      <w:r w:rsidRPr="00F7641E">
        <w:rPr>
          <w:sz w:val="28"/>
          <w:szCs w:val="28"/>
        </w:rPr>
        <w:t xml:space="preserve">. </w:t>
      </w:r>
      <w:r w:rsidR="00282DC0">
        <w:rPr>
          <w:sz w:val="28"/>
          <w:szCs w:val="28"/>
        </w:rPr>
        <w:t xml:space="preserve">Образование формы слова. </w:t>
      </w:r>
      <w:r w:rsidRPr="00F7641E">
        <w:rPr>
          <w:sz w:val="28"/>
          <w:szCs w:val="28"/>
        </w:rPr>
        <w:t>Выразительные средства словообразования.</w:t>
      </w:r>
    </w:p>
    <w:p w:rsidR="00203016" w:rsidRPr="00F7641E" w:rsidRDefault="00203016" w:rsidP="00262835">
      <w:pPr>
        <w:jc w:val="both"/>
        <w:rPr>
          <w:sz w:val="28"/>
          <w:szCs w:val="28"/>
        </w:rPr>
      </w:pPr>
      <w:r w:rsidRPr="00F7641E">
        <w:rPr>
          <w:b/>
          <w:sz w:val="28"/>
          <w:szCs w:val="28"/>
        </w:rPr>
        <w:t>Грамматика.</w:t>
      </w:r>
      <w:r w:rsidRPr="00F7641E">
        <w:rPr>
          <w:sz w:val="28"/>
          <w:szCs w:val="28"/>
        </w:rPr>
        <w:t xml:space="preserve"> Морфология. Самостоятельные и служебные части речи. Морфологический анализ слова. Омонимия частей речи. Грамматические (морфологические) нормы.</w:t>
      </w:r>
    </w:p>
    <w:p w:rsidR="00203016" w:rsidRPr="00F7641E" w:rsidRDefault="00203016" w:rsidP="00262835">
      <w:pPr>
        <w:jc w:val="both"/>
        <w:rPr>
          <w:sz w:val="28"/>
          <w:szCs w:val="28"/>
        </w:rPr>
      </w:pPr>
      <w:r w:rsidRPr="00F7641E">
        <w:rPr>
          <w:b/>
          <w:sz w:val="28"/>
          <w:szCs w:val="28"/>
        </w:rPr>
        <w:t xml:space="preserve">Грамматика. Синтаксис. </w:t>
      </w:r>
      <w:r w:rsidR="00F7641E" w:rsidRPr="00F7641E">
        <w:rPr>
          <w:sz w:val="28"/>
          <w:szCs w:val="28"/>
        </w:rPr>
        <w:t xml:space="preserve">Предложение. Грамматическая </w:t>
      </w:r>
      <w:r w:rsidRPr="00F7641E">
        <w:rPr>
          <w:sz w:val="28"/>
          <w:szCs w:val="28"/>
        </w:rPr>
        <w:t xml:space="preserve">основа предложения. Двусоставные и односоставные предложения. Полные и неполные предложения. Простое предложение. </w:t>
      </w:r>
      <w:r w:rsidR="00D41F44" w:rsidRPr="00F7641E">
        <w:rPr>
          <w:sz w:val="28"/>
          <w:szCs w:val="28"/>
        </w:rPr>
        <w:t xml:space="preserve">Простое осложнённое предложение. </w:t>
      </w:r>
      <w:r w:rsidRPr="00F7641E">
        <w:rPr>
          <w:sz w:val="28"/>
          <w:szCs w:val="28"/>
        </w:rPr>
        <w:t>Сложное предложение. Типы сложных предложений. Способы передачи чужой речи. Синтаксический анализ простого предложения. Синтаксический анализ сложного предложения. Грамматические (синтаксические) нормы. Выразительные средства грамматики.</w:t>
      </w:r>
    </w:p>
    <w:p w:rsidR="00203016" w:rsidRPr="00F7641E" w:rsidRDefault="00203016" w:rsidP="00262835">
      <w:pPr>
        <w:jc w:val="both"/>
        <w:rPr>
          <w:sz w:val="28"/>
          <w:szCs w:val="28"/>
        </w:rPr>
      </w:pPr>
      <w:r w:rsidRPr="00F7641E">
        <w:rPr>
          <w:b/>
          <w:sz w:val="28"/>
          <w:szCs w:val="28"/>
        </w:rPr>
        <w:t>Орфография</w:t>
      </w:r>
      <w:r w:rsidRPr="00F7641E">
        <w:rPr>
          <w:sz w:val="28"/>
          <w:szCs w:val="28"/>
        </w:rPr>
        <w:t xml:space="preserve">. Орфограмма. Употребление гласных букв после шипящих и Ц. Употребление Ь и Ъ. Правописание корней. Правописание приставок. Правописание суффиксов различных частей речи. Правописание Н и НН в различных частях речи. Правописание падежных и родовых окончаний. Правописание личных окончаний глаголов и суффиксов причастий настоящего времени. Слитное и раздельное написание НЕ с различными частями речи. Правописание отрицательных местоимений и наречий. Правописание НЕ и НИ. Правописание служебных </w:t>
      </w:r>
      <w:r w:rsidR="00CA116B">
        <w:rPr>
          <w:sz w:val="28"/>
          <w:szCs w:val="28"/>
        </w:rPr>
        <w:t>частей речи</w:t>
      </w:r>
      <w:r w:rsidRPr="00F7641E">
        <w:rPr>
          <w:sz w:val="28"/>
          <w:szCs w:val="28"/>
        </w:rPr>
        <w:t>. Слитное, дефисное, раздельное написание. Орфографический анализ.</w:t>
      </w:r>
    </w:p>
    <w:p w:rsidR="00203016" w:rsidRPr="00F7641E" w:rsidRDefault="00203016" w:rsidP="00262835">
      <w:pPr>
        <w:jc w:val="both"/>
        <w:rPr>
          <w:sz w:val="28"/>
          <w:szCs w:val="28"/>
        </w:rPr>
      </w:pPr>
      <w:r w:rsidRPr="00F7641E">
        <w:rPr>
          <w:b/>
          <w:sz w:val="28"/>
          <w:szCs w:val="28"/>
        </w:rPr>
        <w:t>Пунктуация</w:t>
      </w:r>
      <w:r w:rsidRPr="00F7641E">
        <w:rPr>
          <w:sz w:val="28"/>
          <w:szCs w:val="28"/>
        </w:rPr>
        <w:t xml:space="preserve">. Тире между подлежащим и сказуемым. Знаки препинания в простом осложнённом предложении (при обращении, однородных членах предложения, обособленных определениях,  обособленных обстоятельствах,  сравнительных оборотах,  уточняющих членах предложения, вводных словах и предложениях). Знаки препинания при прямой речи, цитировании. Знаки препинания в сложносочинённом предложении. Знаки препинания в сложноподчинённом </w:t>
      </w:r>
      <w:r w:rsidRPr="00F7641E">
        <w:rPr>
          <w:sz w:val="28"/>
          <w:szCs w:val="28"/>
        </w:rPr>
        <w:lastRenderedPageBreak/>
        <w:t>предложении. Знаки препинания в бессоюзном сложном предложении. Знаки препинания в сложном предложении с разными видами связи. Пунктуационный анализ.</w:t>
      </w:r>
    </w:p>
    <w:p w:rsidR="00203016" w:rsidRPr="00F7641E" w:rsidRDefault="00203016" w:rsidP="00262835">
      <w:pPr>
        <w:jc w:val="both"/>
        <w:rPr>
          <w:sz w:val="28"/>
          <w:szCs w:val="28"/>
        </w:rPr>
      </w:pPr>
      <w:proofErr w:type="spellStart"/>
      <w:r w:rsidRPr="00F7641E">
        <w:rPr>
          <w:b/>
          <w:sz w:val="28"/>
          <w:szCs w:val="28"/>
        </w:rPr>
        <w:t>Речеведение</w:t>
      </w:r>
      <w:proofErr w:type="spellEnd"/>
      <w:r w:rsidRPr="00F7641E">
        <w:rPr>
          <w:sz w:val="28"/>
          <w:szCs w:val="28"/>
        </w:rPr>
        <w:t>. Текст как речевое произведение. Стили и функционально-смысловые типы речи. Смысловая и композиционная целостность текста. Информационная обработка текстов различных стилей и жанров. Анализ текста. Создание текстов – рассуждений.</w:t>
      </w:r>
    </w:p>
    <w:p w:rsidR="003C5F87" w:rsidRPr="00262835" w:rsidRDefault="00203016" w:rsidP="00262835">
      <w:pPr>
        <w:jc w:val="both"/>
        <w:rPr>
          <w:sz w:val="28"/>
          <w:szCs w:val="28"/>
        </w:rPr>
      </w:pPr>
      <w:r w:rsidRPr="00F7641E">
        <w:rPr>
          <w:b/>
          <w:sz w:val="28"/>
          <w:szCs w:val="28"/>
        </w:rPr>
        <w:t>Выразительные средства языка</w:t>
      </w:r>
      <w:r w:rsidRPr="00F7641E">
        <w:rPr>
          <w:sz w:val="28"/>
          <w:szCs w:val="28"/>
        </w:rPr>
        <w:t xml:space="preserve">. </w:t>
      </w:r>
      <w:proofErr w:type="gramStart"/>
      <w:r w:rsidRPr="00F7641E">
        <w:rPr>
          <w:sz w:val="28"/>
          <w:szCs w:val="28"/>
        </w:rPr>
        <w:t>Эпитет, сравнение, метафора, оксюморон, олицетворение, гипербола, литота, экспрессивная лексика, анафора, эпифора, антитеза, инверсия, градация, парцелляция, повтор, риторический вопрос, риторическое восклицание, синтаксический параллелизм.</w:t>
      </w:r>
      <w:proofErr w:type="gramEnd"/>
    </w:p>
    <w:p w:rsidR="00203016" w:rsidRPr="00F8626A" w:rsidRDefault="00203016" w:rsidP="001523EB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F8626A">
        <w:rPr>
          <w:sz w:val="28"/>
          <w:szCs w:val="28"/>
        </w:rPr>
        <w:t>Тематическое планирование элективного курса по русскому языку</w:t>
      </w:r>
    </w:p>
    <w:p w:rsidR="00203016" w:rsidRPr="00F8626A" w:rsidRDefault="00203016" w:rsidP="001523EB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F8626A">
        <w:rPr>
          <w:sz w:val="28"/>
          <w:szCs w:val="28"/>
        </w:rPr>
        <w:t>«Шаг за шагом»</w:t>
      </w:r>
    </w:p>
    <w:p w:rsidR="00203016" w:rsidRPr="00F8626A" w:rsidRDefault="00203016" w:rsidP="001523EB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F8626A">
        <w:rPr>
          <w:sz w:val="28"/>
          <w:szCs w:val="28"/>
        </w:rPr>
        <w:t>(11 класс)</w:t>
      </w:r>
    </w:p>
    <w:p w:rsidR="00203016" w:rsidRPr="00F8626A" w:rsidRDefault="00203016" w:rsidP="001523EB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203016" w:rsidRPr="00F8626A" w:rsidRDefault="00203016" w:rsidP="001523EB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bookmarkStart w:id="0" w:name="_GoBack"/>
      <w:bookmarkEnd w:id="0"/>
    </w:p>
    <w:tbl>
      <w:tblPr>
        <w:tblW w:w="9456" w:type="dxa"/>
        <w:jc w:val="center"/>
        <w:tblCellSpacing w:w="0" w:type="dxa"/>
        <w:tblInd w:w="-2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77"/>
        <w:gridCol w:w="141"/>
        <w:gridCol w:w="5517"/>
        <w:gridCol w:w="2552"/>
        <w:gridCol w:w="769"/>
      </w:tblGrid>
      <w:tr w:rsidR="00203016" w:rsidRPr="00F8626A" w:rsidTr="00271839">
        <w:trPr>
          <w:tblCellSpacing w:w="0" w:type="dxa"/>
          <w:jc w:val="center"/>
        </w:trPr>
        <w:tc>
          <w:tcPr>
            <w:tcW w:w="47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3016" w:rsidRPr="00F8626A" w:rsidRDefault="00203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8626A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6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3016" w:rsidRPr="00F8626A" w:rsidRDefault="00203016">
            <w:pPr>
              <w:pStyle w:val="a4"/>
              <w:spacing w:line="276" w:lineRule="auto"/>
              <w:jc w:val="center"/>
              <w:rPr>
                <w:sz w:val="28"/>
                <w:szCs w:val="28"/>
              </w:rPr>
            </w:pPr>
            <w:r w:rsidRPr="00F8626A">
              <w:rPr>
                <w:b/>
                <w:bCs/>
                <w:sz w:val="28"/>
                <w:szCs w:val="28"/>
              </w:rPr>
              <w:t>Содержание занятия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3016" w:rsidRPr="00F8626A" w:rsidRDefault="00203016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>Виды работ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03016" w:rsidRPr="00F8626A" w:rsidRDefault="00203016">
            <w:pPr>
              <w:spacing w:line="276" w:lineRule="auto"/>
              <w:jc w:val="center"/>
              <w:rPr>
                <w:b/>
                <w:bCs/>
                <w:sz w:val="28"/>
              </w:rPr>
            </w:pPr>
            <w:r w:rsidRPr="00F8626A">
              <w:rPr>
                <w:b/>
                <w:bCs/>
                <w:sz w:val="28"/>
              </w:rPr>
              <w:t>Кол.</w:t>
            </w:r>
          </w:p>
          <w:p w:rsidR="00203016" w:rsidRPr="00F8626A" w:rsidRDefault="00203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8626A">
              <w:rPr>
                <w:b/>
                <w:bCs/>
                <w:sz w:val="28"/>
              </w:rPr>
              <w:t>часов</w:t>
            </w:r>
          </w:p>
        </w:tc>
      </w:tr>
      <w:tr w:rsidR="00203016" w:rsidRPr="00F8626A" w:rsidTr="00271839">
        <w:trPr>
          <w:tblCellSpacing w:w="0" w:type="dxa"/>
          <w:jc w:val="center"/>
        </w:trPr>
        <w:tc>
          <w:tcPr>
            <w:tcW w:w="9456" w:type="dxa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E6E6E6"/>
          </w:tcPr>
          <w:p w:rsidR="00203016" w:rsidRPr="00F8626A" w:rsidRDefault="00203016">
            <w:pPr>
              <w:spacing w:line="276" w:lineRule="auto"/>
              <w:jc w:val="center"/>
              <w:rPr>
                <w:b/>
                <w:bCs/>
              </w:rPr>
            </w:pPr>
          </w:p>
          <w:p w:rsidR="00203016" w:rsidRPr="00F8626A" w:rsidRDefault="00203016" w:rsidP="00DC311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8626A">
              <w:rPr>
                <w:b/>
                <w:bCs/>
              </w:rPr>
              <w:t>1-ая часть</w:t>
            </w:r>
          </w:p>
        </w:tc>
      </w:tr>
      <w:tr w:rsidR="00203016" w:rsidRPr="00F8626A" w:rsidTr="00271839">
        <w:trPr>
          <w:tblCellSpacing w:w="0" w:type="dxa"/>
          <w:jc w:val="center"/>
        </w:trPr>
        <w:tc>
          <w:tcPr>
            <w:tcW w:w="47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3016" w:rsidRPr="00F8626A" w:rsidRDefault="0020301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3016" w:rsidRPr="00F8626A" w:rsidRDefault="00203016" w:rsidP="00775A6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>Введение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3016" w:rsidRDefault="0020301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03016" w:rsidRDefault="0020301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203016" w:rsidRPr="00F8626A" w:rsidTr="00271839">
        <w:trPr>
          <w:tblCellSpacing w:w="0" w:type="dxa"/>
          <w:jc w:val="center"/>
        </w:trPr>
        <w:tc>
          <w:tcPr>
            <w:tcW w:w="47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3016" w:rsidRPr="00F8626A" w:rsidRDefault="0020301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03016" w:rsidRPr="00F8626A" w:rsidRDefault="00203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>1</w:t>
            </w:r>
          </w:p>
        </w:tc>
        <w:tc>
          <w:tcPr>
            <w:tcW w:w="56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3016" w:rsidRDefault="00203016" w:rsidP="00C92ABF">
            <w:pPr>
              <w:jc w:val="both"/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>Цели и задачи изучаемого курса. Знакомство с последней демоверсией, кодификатором и спецификацией   ЕГЭ. Обучение заполнению бланков ЕГЭ.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3016" w:rsidRDefault="00F07B32" w:rsidP="00C92A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«Продвинутая» л</w:t>
            </w:r>
            <w:r w:rsidR="00203016">
              <w:rPr>
                <w:sz w:val="28"/>
                <w:szCs w:val="28"/>
              </w:rPr>
              <w:t>екция учителя</w:t>
            </w:r>
            <w:r w:rsidRPr="00F8626A">
              <w:rPr>
                <w:sz w:val="28"/>
                <w:szCs w:val="28"/>
              </w:rPr>
              <w:t xml:space="preserve"> с использованием мультимедиа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03016" w:rsidRDefault="0020301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03016" w:rsidRDefault="0020301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03016" w:rsidRPr="00F8626A" w:rsidTr="00271839">
        <w:trPr>
          <w:tblCellSpacing w:w="0" w:type="dxa"/>
          <w:jc w:val="center"/>
        </w:trPr>
        <w:tc>
          <w:tcPr>
            <w:tcW w:w="47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3016" w:rsidRPr="00F8626A" w:rsidRDefault="00203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>2</w:t>
            </w:r>
          </w:p>
        </w:tc>
        <w:tc>
          <w:tcPr>
            <w:tcW w:w="56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3016" w:rsidRPr="00775A6F" w:rsidRDefault="00203016" w:rsidP="00C92ABF">
            <w:pPr>
              <w:jc w:val="both"/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 xml:space="preserve">Орфоэпия. Орфоэпические нормы. </w:t>
            </w:r>
            <w:r w:rsidR="00F7641E" w:rsidRPr="00262835">
              <w:rPr>
                <w:sz w:val="28"/>
                <w:szCs w:val="28"/>
              </w:rPr>
              <w:t>Выразительные средства русской фонетики.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3016" w:rsidRPr="00775A6F" w:rsidRDefault="00203016" w:rsidP="00C92ABF">
            <w:pPr>
              <w:jc w:val="center"/>
              <w:rPr>
                <w:sz w:val="28"/>
                <w:szCs w:val="28"/>
              </w:rPr>
            </w:pPr>
            <w:r w:rsidRPr="00F8626A">
              <w:rPr>
                <w:bCs/>
                <w:szCs w:val="28"/>
              </w:rPr>
              <w:t>Практическая работа</w:t>
            </w:r>
            <w:r w:rsidR="00187898" w:rsidRPr="00F8626A">
              <w:rPr>
                <w:b/>
                <w:bCs/>
                <w:szCs w:val="28"/>
              </w:rPr>
              <w:t xml:space="preserve"> </w:t>
            </w:r>
            <w:r w:rsidR="00187898" w:rsidRPr="00F8626A">
              <w:rPr>
                <w:bCs/>
                <w:szCs w:val="28"/>
              </w:rPr>
              <w:t>в группах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03016" w:rsidRDefault="0020301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03016" w:rsidRPr="00F8626A" w:rsidTr="00271839">
        <w:trPr>
          <w:tblCellSpacing w:w="0" w:type="dxa"/>
          <w:jc w:val="center"/>
        </w:trPr>
        <w:tc>
          <w:tcPr>
            <w:tcW w:w="47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3016" w:rsidRPr="00F8626A" w:rsidRDefault="00203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>3</w:t>
            </w:r>
          </w:p>
        </w:tc>
        <w:tc>
          <w:tcPr>
            <w:tcW w:w="56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3016" w:rsidRPr="00775A6F" w:rsidRDefault="00203016" w:rsidP="00C92ABF">
            <w:pPr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 xml:space="preserve">Лексика. Значение слова. Лексические нормы. Точность словоупотребления. Слова-паронимы. 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3016" w:rsidRPr="00775A6F" w:rsidRDefault="004D3F3E" w:rsidP="004D3F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парах (с</w:t>
            </w:r>
            <w:r w:rsidR="00514B96">
              <w:rPr>
                <w:sz w:val="28"/>
                <w:szCs w:val="28"/>
              </w:rPr>
              <w:t>оздание проектов «Портрет слова»</w:t>
            </w:r>
            <w:r>
              <w:rPr>
                <w:sz w:val="28"/>
                <w:szCs w:val="28"/>
              </w:rPr>
              <w:t>)</w:t>
            </w:r>
            <w:r w:rsidR="00514B96">
              <w:rPr>
                <w:sz w:val="28"/>
                <w:szCs w:val="28"/>
              </w:rPr>
              <w:t xml:space="preserve">. </w:t>
            </w:r>
            <w:r w:rsidR="00203016">
              <w:rPr>
                <w:sz w:val="28"/>
                <w:szCs w:val="28"/>
              </w:rPr>
              <w:t>Работа с текстом, словар</w:t>
            </w:r>
            <w:r w:rsidR="00514B96">
              <w:rPr>
                <w:sz w:val="28"/>
                <w:szCs w:val="28"/>
              </w:rPr>
              <w:t xml:space="preserve">ями, </w:t>
            </w:r>
            <w:r w:rsidR="00514B96" w:rsidRPr="004D3F3E">
              <w:rPr>
                <w:sz w:val="28"/>
                <w:szCs w:val="28"/>
              </w:rPr>
              <w:t>интерне</w:t>
            </w:r>
            <w:proofErr w:type="gramStart"/>
            <w:r w:rsidR="00514B96" w:rsidRPr="004D3F3E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-</w:t>
            </w:r>
            <w:proofErr w:type="gramEnd"/>
            <w:r w:rsidR="00514B96" w:rsidRPr="004D3F3E">
              <w:rPr>
                <w:sz w:val="28"/>
                <w:szCs w:val="28"/>
              </w:rPr>
              <w:t xml:space="preserve"> ресурсами.</w:t>
            </w:r>
            <w:r w:rsidR="00203016" w:rsidRPr="00F8626A">
              <w:rPr>
                <w:b/>
                <w:bCs/>
              </w:rPr>
              <w:t xml:space="preserve"> 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03016" w:rsidRDefault="0020301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03016" w:rsidRPr="00F8626A" w:rsidTr="00271839">
        <w:trPr>
          <w:tblCellSpacing w:w="0" w:type="dxa"/>
          <w:jc w:val="center"/>
        </w:trPr>
        <w:tc>
          <w:tcPr>
            <w:tcW w:w="47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3016" w:rsidRPr="00F8626A" w:rsidRDefault="00203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>4</w:t>
            </w:r>
          </w:p>
        </w:tc>
        <w:tc>
          <w:tcPr>
            <w:tcW w:w="56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3016" w:rsidRDefault="002345E6" w:rsidP="00C92ABF">
            <w:pPr>
              <w:jc w:val="both"/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 xml:space="preserve">Лексика. </w:t>
            </w:r>
            <w:r w:rsidR="00203016" w:rsidRPr="00F8626A">
              <w:rPr>
                <w:sz w:val="28"/>
                <w:szCs w:val="28"/>
              </w:rPr>
              <w:t xml:space="preserve">Лексические выразительные средства. Синонимы, антонимы. Стилистически окрашенная лексика. Индивидуально-авторские слова. Лексика ограниченной сферы употребления. Фразеология. 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3016" w:rsidRDefault="00203016" w:rsidP="007860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текстом</w:t>
            </w:r>
            <w:r w:rsidR="00F07B32">
              <w:rPr>
                <w:sz w:val="28"/>
                <w:szCs w:val="28"/>
              </w:rPr>
              <w:t>.</w:t>
            </w:r>
            <w:r w:rsidR="00F07B32" w:rsidRPr="00F8626A">
              <w:rPr>
                <w:b/>
                <w:bCs/>
              </w:rPr>
              <w:t xml:space="preserve"> </w:t>
            </w:r>
            <w:r w:rsidR="00F07B32" w:rsidRPr="00F8626A">
              <w:rPr>
                <w:bCs/>
              </w:rPr>
              <w:t>Практическая работа в группах</w:t>
            </w:r>
            <w:r w:rsidR="004D3F3E" w:rsidRPr="00F8626A">
              <w:rPr>
                <w:bCs/>
              </w:rPr>
              <w:t xml:space="preserve"> </w:t>
            </w:r>
            <w:r w:rsidR="004D3F3E">
              <w:rPr>
                <w:sz w:val="28"/>
                <w:szCs w:val="28"/>
              </w:rPr>
              <w:t>(создание проектов)</w:t>
            </w:r>
            <w:r w:rsidR="009A76AA" w:rsidRPr="00F8626A">
              <w:rPr>
                <w:bCs/>
              </w:rPr>
              <w:t xml:space="preserve">. 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03016" w:rsidRDefault="0020301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345E6" w:rsidRPr="00F8626A" w:rsidTr="00271839">
        <w:trPr>
          <w:tblCellSpacing w:w="0" w:type="dxa"/>
          <w:jc w:val="center"/>
        </w:trPr>
        <w:tc>
          <w:tcPr>
            <w:tcW w:w="47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45E6" w:rsidRPr="00F8626A" w:rsidRDefault="00C92AB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>5</w:t>
            </w:r>
          </w:p>
        </w:tc>
        <w:tc>
          <w:tcPr>
            <w:tcW w:w="56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45E6" w:rsidRPr="00F8626A" w:rsidRDefault="002345E6" w:rsidP="00C92ABF">
            <w:pPr>
              <w:jc w:val="both"/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>Лексика. Лексические нормы.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45E6" w:rsidRDefault="00C92ABF" w:rsidP="00C92ABF">
            <w:pPr>
              <w:jc w:val="center"/>
              <w:rPr>
                <w:sz w:val="28"/>
                <w:szCs w:val="28"/>
              </w:rPr>
            </w:pPr>
            <w:r w:rsidRPr="00F8626A">
              <w:rPr>
                <w:bCs/>
              </w:rPr>
              <w:t xml:space="preserve">Работа с тренажёром. </w:t>
            </w:r>
            <w:r w:rsidR="002345E6" w:rsidRPr="00F8626A">
              <w:rPr>
                <w:bCs/>
              </w:rPr>
              <w:t>Тестирование</w:t>
            </w:r>
            <w:r w:rsidRPr="00F8626A">
              <w:rPr>
                <w:bCs/>
              </w:rPr>
              <w:t>.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345E6" w:rsidRDefault="002345E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203016" w:rsidRPr="00F8626A" w:rsidTr="00271839">
        <w:trPr>
          <w:tblCellSpacing w:w="0" w:type="dxa"/>
          <w:jc w:val="center"/>
        </w:trPr>
        <w:tc>
          <w:tcPr>
            <w:tcW w:w="47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3016" w:rsidRPr="00F8626A" w:rsidRDefault="0020301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03016" w:rsidRPr="00F8626A" w:rsidRDefault="00C92AB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>6</w:t>
            </w:r>
          </w:p>
        </w:tc>
        <w:tc>
          <w:tcPr>
            <w:tcW w:w="56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148F" w:rsidRPr="00262835" w:rsidRDefault="009E148F" w:rsidP="009E148F">
            <w:pPr>
              <w:jc w:val="both"/>
              <w:rPr>
                <w:sz w:val="28"/>
                <w:szCs w:val="28"/>
              </w:rPr>
            </w:pPr>
            <w:proofErr w:type="spellStart"/>
            <w:r w:rsidRPr="009E148F">
              <w:rPr>
                <w:sz w:val="28"/>
                <w:szCs w:val="28"/>
              </w:rPr>
              <w:t>Морфемика</w:t>
            </w:r>
            <w:proofErr w:type="spellEnd"/>
            <w:r w:rsidRPr="009E148F">
              <w:rPr>
                <w:sz w:val="28"/>
                <w:szCs w:val="28"/>
              </w:rPr>
              <w:t xml:space="preserve"> и словообразование.</w:t>
            </w:r>
            <w:r w:rsidRPr="00262835">
              <w:rPr>
                <w:sz w:val="28"/>
                <w:szCs w:val="28"/>
              </w:rPr>
              <w:t xml:space="preserve"> Выразительные средства словообразования.</w:t>
            </w:r>
          </w:p>
          <w:p w:rsidR="00203016" w:rsidRDefault="00203016" w:rsidP="00C92ABF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3F3E" w:rsidRPr="00F8626A" w:rsidRDefault="00203016" w:rsidP="004D3F3E">
            <w:pPr>
              <w:jc w:val="center"/>
              <w:rPr>
                <w:bCs/>
              </w:rPr>
            </w:pPr>
            <w:r w:rsidRPr="00F8626A">
              <w:rPr>
                <w:bCs/>
              </w:rPr>
              <w:t>Практиче</w:t>
            </w:r>
            <w:r w:rsidR="00685514" w:rsidRPr="00F8626A">
              <w:rPr>
                <w:bCs/>
              </w:rPr>
              <w:t>ская работа в группах.</w:t>
            </w:r>
          </w:p>
          <w:p w:rsidR="00203016" w:rsidRPr="00F8626A" w:rsidRDefault="00366B32" w:rsidP="004D3F3E">
            <w:pPr>
              <w:jc w:val="center"/>
              <w:rPr>
                <w:sz w:val="28"/>
                <w:szCs w:val="28"/>
              </w:rPr>
            </w:pPr>
            <w:r w:rsidRPr="00F8626A">
              <w:rPr>
                <w:bCs/>
              </w:rPr>
              <w:t xml:space="preserve"> </w:t>
            </w:r>
            <w:r w:rsidR="004D3F3E" w:rsidRPr="00F8626A">
              <w:rPr>
                <w:bCs/>
              </w:rPr>
              <w:t>Тестирование.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03016" w:rsidRDefault="0020301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03016" w:rsidRDefault="0020301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03016" w:rsidRPr="00F8626A" w:rsidTr="00271839">
        <w:trPr>
          <w:tblCellSpacing w:w="0" w:type="dxa"/>
          <w:jc w:val="center"/>
        </w:trPr>
        <w:tc>
          <w:tcPr>
            <w:tcW w:w="47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3016" w:rsidRPr="00F8626A" w:rsidRDefault="00C92ABF" w:rsidP="0055058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>7</w:t>
            </w:r>
          </w:p>
        </w:tc>
        <w:tc>
          <w:tcPr>
            <w:tcW w:w="56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3016" w:rsidRPr="008A1BAA" w:rsidRDefault="009E148F" w:rsidP="00C92ABF">
            <w:pPr>
              <w:jc w:val="both"/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 xml:space="preserve">Морфология. </w:t>
            </w:r>
            <w:r w:rsidR="00203016" w:rsidRPr="00F8626A">
              <w:rPr>
                <w:sz w:val="28"/>
                <w:szCs w:val="28"/>
              </w:rPr>
              <w:t xml:space="preserve">Морфологические нормы. Грамматические ошибки, связанные с их нарушением. 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3016" w:rsidRPr="00F8626A" w:rsidRDefault="00203016" w:rsidP="0089180E">
            <w:pPr>
              <w:jc w:val="center"/>
              <w:rPr>
                <w:sz w:val="28"/>
                <w:szCs w:val="28"/>
              </w:rPr>
            </w:pPr>
            <w:r w:rsidRPr="00F8626A">
              <w:rPr>
                <w:bCs/>
              </w:rPr>
              <w:t>Практическая работа</w:t>
            </w:r>
            <w:r w:rsidR="002345E6" w:rsidRPr="00F8626A">
              <w:rPr>
                <w:bCs/>
              </w:rPr>
              <w:t xml:space="preserve"> в парах</w:t>
            </w:r>
            <w:r w:rsidR="0089180E" w:rsidRPr="00F8626A">
              <w:rPr>
                <w:bCs/>
              </w:rPr>
              <w:t xml:space="preserve"> (самостоятельное создание тестов)</w:t>
            </w:r>
            <w:r w:rsidRPr="00F8626A">
              <w:rPr>
                <w:bCs/>
              </w:rPr>
              <w:t>.</w:t>
            </w:r>
            <w:r w:rsidR="002345E6" w:rsidRPr="00F8626A">
              <w:rPr>
                <w:bCs/>
              </w:rPr>
              <w:t xml:space="preserve"> 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03016" w:rsidRDefault="0020301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345E6" w:rsidRPr="00F8626A" w:rsidTr="00271839">
        <w:trPr>
          <w:tblCellSpacing w:w="0" w:type="dxa"/>
          <w:jc w:val="center"/>
        </w:trPr>
        <w:tc>
          <w:tcPr>
            <w:tcW w:w="47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45E6" w:rsidRPr="00F8626A" w:rsidRDefault="00C92ABF" w:rsidP="0055058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>8</w:t>
            </w:r>
          </w:p>
        </w:tc>
        <w:tc>
          <w:tcPr>
            <w:tcW w:w="56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45E6" w:rsidRPr="00F8626A" w:rsidRDefault="002345E6" w:rsidP="00C92ABF">
            <w:pPr>
              <w:jc w:val="both"/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>Грамматические ошибки, связанные с нарушением норм.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45E6" w:rsidRPr="00F8626A" w:rsidRDefault="00C92ABF" w:rsidP="00C92ABF">
            <w:pPr>
              <w:jc w:val="center"/>
              <w:rPr>
                <w:bCs/>
              </w:rPr>
            </w:pPr>
            <w:r w:rsidRPr="00F8626A">
              <w:rPr>
                <w:bCs/>
              </w:rPr>
              <w:t xml:space="preserve">Работа с тренажёром. </w:t>
            </w:r>
            <w:r w:rsidR="002345E6" w:rsidRPr="00F8626A">
              <w:rPr>
                <w:bCs/>
              </w:rPr>
              <w:t>Тестирование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345E6" w:rsidRDefault="002345E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03016" w:rsidRPr="00F8626A" w:rsidTr="00271839">
        <w:trPr>
          <w:tblCellSpacing w:w="0" w:type="dxa"/>
          <w:jc w:val="center"/>
        </w:trPr>
        <w:tc>
          <w:tcPr>
            <w:tcW w:w="47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3016" w:rsidRPr="00F8626A" w:rsidRDefault="00C92AB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>9-10</w:t>
            </w:r>
          </w:p>
        </w:tc>
        <w:tc>
          <w:tcPr>
            <w:tcW w:w="56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3016" w:rsidRDefault="00203016" w:rsidP="009E148F">
            <w:pPr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>Синтаксис. Простое</w:t>
            </w:r>
            <w:r w:rsidR="009E148F" w:rsidRPr="00F8626A">
              <w:rPr>
                <w:sz w:val="28"/>
                <w:szCs w:val="28"/>
              </w:rPr>
              <w:t xml:space="preserve"> предложение</w:t>
            </w:r>
            <w:r w:rsidRPr="00F8626A">
              <w:rPr>
                <w:sz w:val="28"/>
                <w:szCs w:val="28"/>
              </w:rPr>
              <w:t xml:space="preserve">, </w:t>
            </w:r>
            <w:r w:rsidR="009E148F" w:rsidRPr="00F8626A">
              <w:rPr>
                <w:sz w:val="28"/>
                <w:szCs w:val="28"/>
              </w:rPr>
              <w:t xml:space="preserve">простое </w:t>
            </w:r>
            <w:r w:rsidRPr="00F8626A">
              <w:rPr>
                <w:sz w:val="28"/>
                <w:szCs w:val="28"/>
              </w:rPr>
              <w:t>осложнённое</w:t>
            </w:r>
            <w:r w:rsidR="009E148F" w:rsidRPr="00F8626A">
              <w:rPr>
                <w:sz w:val="28"/>
                <w:szCs w:val="28"/>
              </w:rPr>
              <w:t xml:space="preserve"> предложение</w:t>
            </w:r>
            <w:r w:rsidRPr="00F8626A">
              <w:rPr>
                <w:sz w:val="28"/>
                <w:szCs w:val="28"/>
              </w:rPr>
              <w:t xml:space="preserve">, сложное предложение. Синонимия синтаксических конструкций. 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3016" w:rsidRPr="00F8626A" w:rsidRDefault="00203016" w:rsidP="00C92ABF">
            <w:pPr>
              <w:jc w:val="center"/>
              <w:rPr>
                <w:sz w:val="28"/>
                <w:szCs w:val="28"/>
              </w:rPr>
            </w:pPr>
            <w:r w:rsidRPr="00F8626A">
              <w:rPr>
                <w:bCs/>
              </w:rPr>
              <w:t>Практическая работа.</w:t>
            </w:r>
            <w:r w:rsidR="002345E6" w:rsidRPr="00F8626A">
              <w:rPr>
                <w:bCs/>
              </w:rPr>
              <w:t xml:space="preserve"> Работа с интерактивными плакатами.</w:t>
            </w:r>
            <w:r w:rsidR="0089180E" w:rsidRPr="00F8626A">
              <w:rPr>
                <w:bCs/>
              </w:rPr>
              <w:t xml:space="preserve"> Создание кластера.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03016" w:rsidRDefault="0020301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03016" w:rsidRPr="00F8626A" w:rsidTr="00271839">
        <w:trPr>
          <w:tblCellSpacing w:w="0" w:type="dxa"/>
          <w:jc w:val="center"/>
        </w:trPr>
        <w:tc>
          <w:tcPr>
            <w:tcW w:w="47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3016" w:rsidRPr="00F8626A" w:rsidRDefault="00C92AB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>11-1</w:t>
            </w:r>
            <w:r w:rsidR="009E148F" w:rsidRPr="00F8626A">
              <w:rPr>
                <w:sz w:val="28"/>
                <w:szCs w:val="28"/>
              </w:rPr>
              <w:t>2</w:t>
            </w:r>
          </w:p>
          <w:p w:rsidR="00203016" w:rsidRPr="00F8626A" w:rsidRDefault="0020301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3016" w:rsidRPr="00F8626A" w:rsidRDefault="00203016" w:rsidP="00C92ABF">
            <w:pPr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 xml:space="preserve">Синтаксические нормы. Грамматические ошибки, связанные с их нарушением. 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3016" w:rsidRPr="00F8626A" w:rsidRDefault="00C92ABF" w:rsidP="00C92ABF">
            <w:pPr>
              <w:jc w:val="center"/>
              <w:rPr>
                <w:b/>
                <w:bCs/>
              </w:rPr>
            </w:pPr>
            <w:r w:rsidRPr="00F8626A">
              <w:rPr>
                <w:bCs/>
              </w:rPr>
              <w:t>Работа с тренажёром. Тестирование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03016" w:rsidRDefault="0020301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03016" w:rsidRDefault="009E148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31F66" w:rsidRPr="00F8626A" w:rsidTr="00271839">
        <w:trPr>
          <w:tblCellSpacing w:w="0" w:type="dxa"/>
          <w:jc w:val="center"/>
        </w:trPr>
        <w:tc>
          <w:tcPr>
            <w:tcW w:w="47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Pr="00F8626A" w:rsidRDefault="00D31F66" w:rsidP="009E148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>1</w:t>
            </w:r>
            <w:r w:rsidR="009E148F" w:rsidRPr="00F8626A">
              <w:rPr>
                <w:sz w:val="28"/>
                <w:szCs w:val="28"/>
              </w:rPr>
              <w:t>3</w:t>
            </w:r>
            <w:r w:rsidRPr="00F8626A">
              <w:rPr>
                <w:sz w:val="28"/>
                <w:szCs w:val="28"/>
              </w:rPr>
              <w:t>-1</w:t>
            </w:r>
            <w:r w:rsidR="009E148F" w:rsidRPr="00F8626A">
              <w:rPr>
                <w:sz w:val="28"/>
                <w:szCs w:val="28"/>
              </w:rPr>
              <w:t>7</w:t>
            </w:r>
          </w:p>
        </w:tc>
        <w:tc>
          <w:tcPr>
            <w:tcW w:w="56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Pr="00F8626A" w:rsidRDefault="00D31F66" w:rsidP="00501829">
            <w:pPr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 xml:space="preserve">Орфография. Орфографические нормы. </w:t>
            </w:r>
            <w:r w:rsidR="009E148F" w:rsidRPr="00F8626A">
              <w:rPr>
                <w:sz w:val="28"/>
                <w:szCs w:val="28"/>
              </w:rPr>
              <w:t xml:space="preserve">(Распределение часов определяется уровнем подготовленности обучающихся по </w:t>
            </w:r>
            <w:r w:rsidR="00C2698B" w:rsidRPr="00F8626A">
              <w:rPr>
                <w:sz w:val="28"/>
                <w:szCs w:val="28"/>
              </w:rPr>
              <w:t>данно</w:t>
            </w:r>
            <w:r w:rsidR="00501829" w:rsidRPr="00F8626A">
              <w:rPr>
                <w:sz w:val="28"/>
                <w:szCs w:val="28"/>
              </w:rPr>
              <w:t>му</w:t>
            </w:r>
            <w:r w:rsidR="00C2698B" w:rsidRPr="00F8626A">
              <w:rPr>
                <w:sz w:val="28"/>
                <w:szCs w:val="28"/>
              </w:rPr>
              <w:t xml:space="preserve"> </w:t>
            </w:r>
            <w:r w:rsidR="00501829" w:rsidRPr="00F8626A">
              <w:rPr>
                <w:sz w:val="28"/>
                <w:szCs w:val="28"/>
              </w:rPr>
              <w:t>разделу</w:t>
            </w:r>
            <w:r w:rsidR="00C2698B" w:rsidRPr="00F8626A">
              <w:rPr>
                <w:sz w:val="28"/>
                <w:szCs w:val="28"/>
              </w:rPr>
              <w:t>).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Pr="00F8626A" w:rsidRDefault="00AD0505" w:rsidP="0089180E">
            <w:pPr>
              <w:jc w:val="center"/>
              <w:rPr>
                <w:b/>
                <w:bCs/>
              </w:rPr>
            </w:pPr>
            <w:r w:rsidRPr="00F8626A">
              <w:rPr>
                <w:bCs/>
              </w:rPr>
              <w:t xml:space="preserve">Работа с интерактивными плакатами. </w:t>
            </w:r>
            <w:r w:rsidR="00D31F66" w:rsidRPr="00F8626A">
              <w:rPr>
                <w:bCs/>
              </w:rPr>
              <w:t>Практическая работа.</w:t>
            </w:r>
            <w:r w:rsidRPr="00F8626A">
              <w:rPr>
                <w:bCs/>
              </w:rPr>
              <w:t xml:space="preserve"> </w:t>
            </w:r>
            <w:r w:rsidR="0089180E" w:rsidRPr="00F8626A">
              <w:rPr>
                <w:bCs/>
              </w:rPr>
              <w:t xml:space="preserve">Самостоятельное создание тестов </w:t>
            </w:r>
            <w:r w:rsidRPr="00F8626A">
              <w:rPr>
                <w:bCs/>
              </w:rPr>
              <w:t>Работа с тренажёром. Тестирование</w:t>
            </w:r>
            <w:r w:rsidR="0089180E" w:rsidRPr="00F8626A">
              <w:rPr>
                <w:bCs/>
              </w:rPr>
              <w:t>.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31F66" w:rsidRDefault="004828DF" w:rsidP="0093722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31F66" w:rsidRPr="00F8626A" w:rsidTr="00271839">
        <w:trPr>
          <w:tblCellSpacing w:w="0" w:type="dxa"/>
          <w:jc w:val="center"/>
        </w:trPr>
        <w:tc>
          <w:tcPr>
            <w:tcW w:w="47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Pr="00F8626A" w:rsidRDefault="009E148F" w:rsidP="00DF228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>18-</w:t>
            </w:r>
            <w:r w:rsidR="00AD0505" w:rsidRPr="00F8626A">
              <w:rPr>
                <w:sz w:val="28"/>
                <w:szCs w:val="28"/>
              </w:rPr>
              <w:t>19</w:t>
            </w:r>
          </w:p>
        </w:tc>
        <w:tc>
          <w:tcPr>
            <w:tcW w:w="56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Pr="00F8626A" w:rsidRDefault="00D31F66" w:rsidP="008E53E3">
            <w:pPr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 xml:space="preserve">Пунктуация. Пунктуационные нормы. </w:t>
            </w:r>
            <w:r w:rsidR="00C2698B" w:rsidRPr="00F8626A">
              <w:rPr>
                <w:sz w:val="28"/>
                <w:szCs w:val="28"/>
              </w:rPr>
              <w:t>(Распределение часов определяется уровнем подготовленности обучающихся по данно</w:t>
            </w:r>
            <w:r w:rsidR="008E53E3" w:rsidRPr="00F8626A">
              <w:rPr>
                <w:sz w:val="28"/>
                <w:szCs w:val="28"/>
              </w:rPr>
              <w:t>му</w:t>
            </w:r>
            <w:r w:rsidR="00C2698B" w:rsidRPr="00F8626A">
              <w:rPr>
                <w:sz w:val="28"/>
                <w:szCs w:val="28"/>
              </w:rPr>
              <w:t xml:space="preserve"> </w:t>
            </w:r>
            <w:r w:rsidR="008E53E3" w:rsidRPr="00F8626A">
              <w:rPr>
                <w:sz w:val="28"/>
                <w:szCs w:val="28"/>
              </w:rPr>
              <w:t>разделу</w:t>
            </w:r>
            <w:r w:rsidR="00C2698B" w:rsidRPr="00F8626A">
              <w:rPr>
                <w:sz w:val="28"/>
                <w:szCs w:val="28"/>
              </w:rPr>
              <w:t>).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Default="00D31F66" w:rsidP="00C92ABF">
            <w:pPr>
              <w:jc w:val="center"/>
              <w:rPr>
                <w:sz w:val="28"/>
                <w:szCs w:val="28"/>
              </w:rPr>
            </w:pPr>
            <w:r w:rsidRPr="00F8626A">
              <w:rPr>
                <w:bCs/>
              </w:rPr>
              <w:t>Практическая работа.</w:t>
            </w:r>
            <w:r w:rsidR="00AD0505">
              <w:rPr>
                <w:sz w:val="28"/>
                <w:szCs w:val="28"/>
              </w:rPr>
              <w:t xml:space="preserve"> Тестирование</w:t>
            </w:r>
            <w:r w:rsidR="00AD0505" w:rsidRPr="00F8626A">
              <w:rPr>
                <w:b/>
                <w:bCs/>
              </w:rPr>
              <w:t xml:space="preserve"> </w:t>
            </w:r>
            <w:proofErr w:type="gramStart"/>
            <w:r w:rsidR="00AD0505">
              <w:rPr>
                <w:sz w:val="28"/>
                <w:szCs w:val="28"/>
              </w:rPr>
              <w:t>о</w:t>
            </w:r>
            <w:proofErr w:type="gramEnd"/>
            <w:r w:rsidR="00AD0505" w:rsidRPr="00F8626A">
              <w:rPr>
                <w:sz w:val="28"/>
                <w:szCs w:val="28"/>
              </w:rPr>
              <w:t>n</w:t>
            </w:r>
            <w:r w:rsidR="00AD0505" w:rsidRPr="00AD0505">
              <w:rPr>
                <w:sz w:val="28"/>
                <w:szCs w:val="28"/>
              </w:rPr>
              <w:t>-</w:t>
            </w:r>
            <w:r w:rsidR="00AD0505" w:rsidRPr="00F8626A">
              <w:rPr>
                <w:sz w:val="28"/>
                <w:szCs w:val="28"/>
              </w:rPr>
              <w:t>line</w:t>
            </w:r>
            <w:r w:rsidR="00AD0505">
              <w:rPr>
                <w:sz w:val="28"/>
                <w:szCs w:val="28"/>
              </w:rPr>
              <w:t>.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31F66" w:rsidRDefault="009E148F" w:rsidP="0093722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31F66" w:rsidRPr="00F8626A" w:rsidTr="00271839">
        <w:trPr>
          <w:tblCellSpacing w:w="0" w:type="dxa"/>
          <w:jc w:val="center"/>
        </w:trPr>
        <w:tc>
          <w:tcPr>
            <w:tcW w:w="47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Pr="00F8626A" w:rsidRDefault="00C92ABF" w:rsidP="00DF228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>20</w:t>
            </w:r>
          </w:p>
        </w:tc>
        <w:tc>
          <w:tcPr>
            <w:tcW w:w="56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Pr="00F8626A" w:rsidRDefault="00D31F66" w:rsidP="00C92ABF">
            <w:pPr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 xml:space="preserve">Текст. Понимание текста. </w:t>
            </w:r>
            <w:r w:rsidR="00ED4167" w:rsidRPr="00F8626A">
              <w:rPr>
                <w:sz w:val="28"/>
                <w:szCs w:val="28"/>
              </w:rPr>
              <w:t>Стили и типы речи.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Default="00D31F66" w:rsidP="00C92ABF">
            <w:pPr>
              <w:jc w:val="center"/>
              <w:rPr>
                <w:sz w:val="28"/>
                <w:szCs w:val="28"/>
              </w:rPr>
            </w:pPr>
            <w:r w:rsidRPr="00F8626A">
              <w:rPr>
                <w:bCs/>
              </w:rPr>
              <w:t>Практическая работа</w:t>
            </w:r>
            <w:r w:rsidR="00AD0505" w:rsidRPr="00F8626A">
              <w:rPr>
                <w:bCs/>
              </w:rPr>
              <w:t xml:space="preserve"> в группах</w:t>
            </w:r>
            <w:r w:rsidRPr="00F8626A">
              <w:rPr>
                <w:b/>
                <w:bCs/>
              </w:rPr>
              <w:t>.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31F66" w:rsidRDefault="00D31F66" w:rsidP="0093722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31F66" w:rsidRPr="00F8626A" w:rsidTr="00271839">
        <w:trPr>
          <w:tblCellSpacing w:w="0" w:type="dxa"/>
          <w:jc w:val="center"/>
        </w:trPr>
        <w:tc>
          <w:tcPr>
            <w:tcW w:w="47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Default="00C92ABF" w:rsidP="00ED4167">
            <w:pPr>
              <w:jc w:val="center"/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>2</w:t>
            </w:r>
            <w:r w:rsidR="00ED4167" w:rsidRPr="00F8626A">
              <w:rPr>
                <w:sz w:val="28"/>
                <w:szCs w:val="28"/>
              </w:rPr>
              <w:t>1</w:t>
            </w:r>
            <w:r w:rsidR="00834B93" w:rsidRPr="00F8626A">
              <w:rPr>
                <w:sz w:val="28"/>
                <w:szCs w:val="28"/>
              </w:rPr>
              <w:t>-2</w:t>
            </w:r>
            <w:r w:rsidR="00ED4167" w:rsidRPr="00F8626A">
              <w:rPr>
                <w:sz w:val="28"/>
                <w:szCs w:val="28"/>
              </w:rPr>
              <w:t>2</w:t>
            </w:r>
          </w:p>
        </w:tc>
        <w:tc>
          <w:tcPr>
            <w:tcW w:w="56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Pr="009B6704" w:rsidRDefault="00D31F66" w:rsidP="00C92ABF">
            <w:pPr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 xml:space="preserve">Изобразительно-выразительные средства языка. 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Default="00AD0505" w:rsidP="0089180E">
            <w:pPr>
              <w:jc w:val="center"/>
              <w:rPr>
                <w:sz w:val="28"/>
                <w:szCs w:val="28"/>
              </w:rPr>
            </w:pPr>
            <w:r w:rsidRPr="00F8626A">
              <w:rPr>
                <w:bCs/>
              </w:rPr>
              <w:t xml:space="preserve">Работа с интерактивными плакатами. </w:t>
            </w:r>
            <w:r w:rsidR="00D31F66" w:rsidRPr="00F8626A">
              <w:rPr>
                <w:bCs/>
              </w:rPr>
              <w:t>Практическая работа</w:t>
            </w:r>
            <w:r w:rsidRPr="00F8626A">
              <w:rPr>
                <w:bCs/>
              </w:rPr>
              <w:t xml:space="preserve"> </w:t>
            </w:r>
            <w:r w:rsidR="0089180E" w:rsidRPr="00F8626A">
              <w:rPr>
                <w:bCs/>
              </w:rPr>
              <w:t>в</w:t>
            </w:r>
            <w:r w:rsidRPr="00F8626A">
              <w:rPr>
                <w:bCs/>
              </w:rPr>
              <w:t xml:space="preserve"> парах</w:t>
            </w:r>
            <w:r w:rsidR="00D31F66" w:rsidRPr="00F8626A">
              <w:rPr>
                <w:bCs/>
              </w:rPr>
              <w:t>.</w:t>
            </w:r>
            <w:r w:rsidRPr="00F8626A">
              <w:rPr>
                <w:bCs/>
              </w:rPr>
              <w:t xml:space="preserve"> 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31F66" w:rsidRDefault="004828DF" w:rsidP="00C92AB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31F66" w:rsidRPr="00F8626A" w:rsidTr="00271839">
        <w:trPr>
          <w:tblCellSpacing w:w="0" w:type="dxa"/>
          <w:jc w:val="center"/>
        </w:trPr>
        <w:tc>
          <w:tcPr>
            <w:tcW w:w="47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Default="00D31F66" w:rsidP="00ED4167">
            <w:pPr>
              <w:jc w:val="center"/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>2</w:t>
            </w:r>
            <w:r w:rsidR="00ED4167" w:rsidRPr="00F8626A">
              <w:rPr>
                <w:sz w:val="28"/>
                <w:szCs w:val="28"/>
              </w:rPr>
              <w:t>3</w:t>
            </w:r>
          </w:p>
        </w:tc>
        <w:tc>
          <w:tcPr>
            <w:tcW w:w="56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Default="00D31F66" w:rsidP="00C92ABF">
            <w:pPr>
              <w:jc w:val="both"/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 xml:space="preserve">Текст. Способы и средства связи предложений в тексте. 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Pr="00F8626A" w:rsidRDefault="00D31F66" w:rsidP="00C92ABF">
            <w:pPr>
              <w:jc w:val="center"/>
              <w:rPr>
                <w:bCs/>
              </w:rPr>
            </w:pPr>
            <w:r w:rsidRPr="00F8626A">
              <w:rPr>
                <w:bCs/>
              </w:rPr>
              <w:t>Практическая работа.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31F66" w:rsidRDefault="00D31F6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31F66" w:rsidRPr="00F8626A" w:rsidTr="00271839">
        <w:trPr>
          <w:tblCellSpacing w:w="0" w:type="dxa"/>
          <w:jc w:val="center"/>
        </w:trPr>
        <w:tc>
          <w:tcPr>
            <w:tcW w:w="9456" w:type="dxa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E6E6E6"/>
          </w:tcPr>
          <w:p w:rsidR="00D31F66" w:rsidRPr="00F8626A" w:rsidRDefault="00D31F66" w:rsidP="00C92ABF">
            <w:pPr>
              <w:jc w:val="center"/>
              <w:rPr>
                <w:b/>
                <w:bCs/>
              </w:rPr>
            </w:pPr>
          </w:p>
          <w:p w:rsidR="00D31F66" w:rsidRPr="00F8626A" w:rsidRDefault="00436583" w:rsidP="00C92ABF">
            <w:pPr>
              <w:jc w:val="center"/>
              <w:rPr>
                <w:b/>
                <w:bCs/>
              </w:rPr>
            </w:pPr>
            <w:r w:rsidRPr="00F8626A">
              <w:rPr>
                <w:b/>
                <w:bCs/>
              </w:rPr>
              <w:t>2</w:t>
            </w:r>
            <w:r w:rsidR="00D31F66" w:rsidRPr="00F8626A">
              <w:rPr>
                <w:b/>
                <w:bCs/>
              </w:rPr>
              <w:t xml:space="preserve">-я часть: подготовка </w:t>
            </w:r>
            <w:r w:rsidR="00D31F66" w:rsidRPr="00F8626A">
              <w:rPr>
                <w:sz w:val="28"/>
                <w:szCs w:val="28"/>
              </w:rPr>
              <w:t>к сочинению</w:t>
            </w:r>
            <w:r w:rsidR="00D31F66" w:rsidRPr="00F8626A">
              <w:rPr>
                <w:b/>
                <w:bCs/>
              </w:rPr>
              <w:t>.</w:t>
            </w:r>
          </w:p>
          <w:p w:rsidR="00D31F66" w:rsidRPr="00F8626A" w:rsidRDefault="00D31F66" w:rsidP="00C92ABF">
            <w:pPr>
              <w:jc w:val="center"/>
              <w:rPr>
                <w:sz w:val="28"/>
                <w:szCs w:val="28"/>
              </w:rPr>
            </w:pPr>
          </w:p>
        </w:tc>
      </w:tr>
      <w:tr w:rsidR="00D31F66" w:rsidRPr="00F8626A" w:rsidTr="00271839">
        <w:trPr>
          <w:tblCellSpacing w:w="0" w:type="dxa"/>
          <w:jc w:val="center"/>
        </w:trPr>
        <w:tc>
          <w:tcPr>
            <w:tcW w:w="61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Default="00D31F66" w:rsidP="00ED4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D4167">
              <w:rPr>
                <w:sz w:val="28"/>
                <w:szCs w:val="28"/>
              </w:rPr>
              <w:t>4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Pr="00DF228B" w:rsidRDefault="00D31F66" w:rsidP="00C92ABF">
            <w:pPr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>Тема, проблема, идея текста. Способы формулировки проблемы текста.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Default="00D31F66" w:rsidP="00C92A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текстом</w:t>
            </w:r>
            <w:r w:rsidR="00AD0505">
              <w:rPr>
                <w:sz w:val="28"/>
                <w:szCs w:val="28"/>
              </w:rPr>
              <w:t xml:space="preserve"> в группах</w:t>
            </w:r>
            <w:r w:rsidR="00D5592D">
              <w:rPr>
                <w:sz w:val="28"/>
                <w:szCs w:val="28"/>
              </w:rPr>
              <w:t>.</w:t>
            </w:r>
            <w:r w:rsidR="00D5592D" w:rsidRPr="00F8626A">
              <w:rPr>
                <w:bCs/>
              </w:rPr>
              <w:t xml:space="preserve"> Практическая работа.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31F66" w:rsidRDefault="00D31F6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31F66" w:rsidRPr="00F8626A" w:rsidTr="00271839">
        <w:trPr>
          <w:tblCellSpacing w:w="0" w:type="dxa"/>
          <w:jc w:val="center"/>
        </w:trPr>
        <w:tc>
          <w:tcPr>
            <w:tcW w:w="61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Default="00D31F66" w:rsidP="00ED4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ED4167">
              <w:rPr>
                <w:sz w:val="28"/>
                <w:szCs w:val="28"/>
              </w:rPr>
              <w:t>5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Pr="00F8626A" w:rsidRDefault="00D31F66" w:rsidP="00C92ABF">
            <w:pPr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>Виды комментария к проблеме (текстуальный и концептуальный комментарий).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Pr="00DF228B" w:rsidRDefault="00D31F66" w:rsidP="00C92ABF">
            <w:pPr>
              <w:jc w:val="center"/>
              <w:rPr>
                <w:sz w:val="28"/>
                <w:szCs w:val="28"/>
              </w:rPr>
            </w:pPr>
            <w:proofErr w:type="spellStart"/>
            <w:r w:rsidRPr="00F8626A">
              <w:rPr>
                <w:sz w:val="28"/>
                <w:szCs w:val="28"/>
              </w:rPr>
              <w:t>Текстоведческий</w:t>
            </w:r>
            <w:proofErr w:type="spellEnd"/>
            <w:r w:rsidRPr="00F8626A">
              <w:rPr>
                <w:sz w:val="28"/>
                <w:szCs w:val="28"/>
              </w:rPr>
              <w:t xml:space="preserve"> анализ</w:t>
            </w:r>
            <w:r w:rsidR="00AD0505" w:rsidRPr="00F8626A">
              <w:rPr>
                <w:sz w:val="28"/>
                <w:szCs w:val="28"/>
              </w:rPr>
              <w:t xml:space="preserve">. </w:t>
            </w:r>
            <w:r w:rsidR="00D5592D" w:rsidRPr="00F8626A">
              <w:rPr>
                <w:bCs/>
              </w:rPr>
              <w:t>Практическая работа.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31F66" w:rsidRDefault="00D31F6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31F66" w:rsidRPr="00F8626A" w:rsidTr="00271839">
        <w:trPr>
          <w:tblCellSpacing w:w="0" w:type="dxa"/>
          <w:jc w:val="center"/>
        </w:trPr>
        <w:tc>
          <w:tcPr>
            <w:tcW w:w="61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Default="00D31F66" w:rsidP="00ED4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D4167">
              <w:rPr>
                <w:sz w:val="28"/>
                <w:szCs w:val="28"/>
              </w:rPr>
              <w:t>6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Pr="00DF228B" w:rsidRDefault="00D31F66" w:rsidP="00C92ABF">
            <w:pPr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>Выявление и формулировка авторской позиции.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Default="00AD0505" w:rsidP="00C92A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текстом в группах.</w:t>
            </w:r>
            <w:r w:rsidR="00D5592D" w:rsidRPr="00F8626A">
              <w:rPr>
                <w:bCs/>
              </w:rPr>
              <w:t xml:space="preserve"> Практическая работа.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31F66" w:rsidRDefault="00D31F6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31F66" w:rsidRPr="00F8626A" w:rsidTr="00271839">
        <w:trPr>
          <w:tblCellSpacing w:w="0" w:type="dxa"/>
          <w:jc w:val="center"/>
        </w:trPr>
        <w:tc>
          <w:tcPr>
            <w:tcW w:w="61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Default="00D31F66" w:rsidP="00ED4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D4167">
              <w:rPr>
                <w:sz w:val="28"/>
                <w:szCs w:val="28"/>
              </w:rPr>
              <w:t>7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Pr="00DF228B" w:rsidRDefault="00D31F66" w:rsidP="00C92ABF">
            <w:pPr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>Способы аргументации собственного мнения.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Default="0089180E" w:rsidP="00C92ABF">
            <w:pPr>
              <w:jc w:val="center"/>
              <w:rPr>
                <w:sz w:val="28"/>
                <w:szCs w:val="28"/>
              </w:rPr>
            </w:pPr>
            <w:r w:rsidRPr="00F8626A">
              <w:rPr>
                <w:bCs/>
              </w:rPr>
              <w:t xml:space="preserve">Практическая работа. </w:t>
            </w:r>
            <w:r w:rsidR="00ED4167">
              <w:rPr>
                <w:sz w:val="28"/>
                <w:szCs w:val="28"/>
              </w:rPr>
              <w:t>Приём эксперта.</w:t>
            </w:r>
            <w:r>
              <w:rPr>
                <w:sz w:val="28"/>
                <w:szCs w:val="28"/>
              </w:rPr>
              <w:t xml:space="preserve"> </w:t>
            </w:r>
            <w:r w:rsidR="00D559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31F66" w:rsidRDefault="00D31F6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31F66" w:rsidRPr="00F8626A" w:rsidTr="00271839">
        <w:trPr>
          <w:tblCellSpacing w:w="0" w:type="dxa"/>
          <w:jc w:val="center"/>
        </w:trPr>
        <w:tc>
          <w:tcPr>
            <w:tcW w:w="61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Default="00D31F66" w:rsidP="00ED4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D4167">
              <w:rPr>
                <w:sz w:val="28"/>
                <w:szCs w:val="28"/>
              </w:rPr>
              <w:t>8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Pr="00F8626A" w:rsidRDefault="00D31F66" w:rsidP="00C92ABF">
            <w:pPr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>Композиция сочинения. Речевое оформление композиционных частей сочинения.</w:t>
            </w:r>
          </w:p>
          <w:p w:rsidR="00D31F66" w:rsidRPr="00F8626A" w:rsidRDefault="00D31F66" w:rsidP="00C92ABF"/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Default="00D31F66" w:rsidP="00ED4167">
            <w:pPr>
              <w:jc w:val="center"/>
              <w:rPr>
                <w:sz w:val="28"/>
                <w:szCs w:val="28"/>
              </w:rPr>
            </w:pPr>
            <w:r w:rsidRPr="00F8626A">
              <w:rPr>
                <w:bCs/>
              </w:rPr>
              <w:t>Практическая работа.</w:t>
            </w:r>
            <w:r w:rsidR="00ED4167" w:rsidRPr="00F8626A">
              <w:rPr>
                <w:bCs/>
              </w:rPr>
              <w:t xml:space="preserve"> </w:t>
            </w:r>
            <w:r w:rsidR="00ED4167">
              <w:rPr>
                <w:sz w:val="28"/>
                <w:szCs w:val="28"/>
              </w:rPr>
              <w:t>Приём эксперта.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31F66" w:rsidRDefault="00D31F6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31F66" w:rsidRPr="00F8626A" w:rsidTr="00271839">
        <w:trPr>
          <w:tblCellSpacing w:w="0" w:type="dxa"/>
          <w:jc w:val="center"/>
        </w:trPr>
        <w:tc>
          <w:tcPr>
            <w:tcW w:w="61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Default="00ED4167" w:rsidP="00C92A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Pr="00F8626A" w:rsidRDefault="00D31F66" w:rsidP="00C92ABF">
            <w:r w:rsidRPr="00F8626A">
              <w:rPr>
                <w:sz w:val="28"/>
                <w:szCs w:val="28"/>
              </w:rPr>
              <w:t>Практикум по написанию сочинения.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Pr="00F8626A" w:rsidRDefault="00ED4167" w:rsidP="00ED4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группах.</w:t>
            </w:r>
            <w:r w:rsidRPr="00F8626A">
              <w:rPr>
                <w:bCs/>
              </w:rPr>
              <w:t xml:space="preserve"> Приём идеального сочинения.</w:t>
            </w:r>
            <w:r w:rsidR="00D31F66" w:rsidRPr="00F8626A">
              <w:rPr>
                <w:bCs/>
              </w:rPr>
              <w:t xml:space="preserve"> 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31F66" w:rsidRDefault="00D31F6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D4167" w:rsidRPr="00F8626A" w:rsidTr="00271839">
        <w:trPr>
          <w:tblCellSpacing w:w="0" w:type="dxa"/>
          <w:jc w:val="center"/>
        </w:trPr>
        <w:tc>
          <w:tcPr>
            <w:tcW w:w="61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4167" w:rsidRDefault="00ED4167" w:rsidP="00ED4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4167" w:rsidRPr="00F8626A" w:rsidRDefault="00ED4167" w:rsidP="00C92ABF">
            <w:pPr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>Практикум по написанию сочинения.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4167" w:rsidRPr="00F8626A" w:rsidRDefault="00ED4167" w:rsidP="00C92ABF">
            <w:pPr>
              <w:jc w:val="center"/>
              <w:rPr>
                <w:bCs/>
              </w:rPr>
            </w:pPr>
            <w:r w:rsidRPr="00F8626A">
              <w:rPr>
                <w:bCs/>
              </w:rPr>
              <w:t>Самостоятельная работа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4167" w:rsidRDefault="00ED416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31F66" w:rsidRPr="00F8626A" w:rsidTr="00271839">
        <w:trPr>
          <w:tblCellSpacing w:w="0" w:type="dxa"/>
          <w:jc w:val="center"/>
        </w:trPr>
        <w:tc>
          <w:tcPr>
            <w:tcW w:w="61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Default="00D31F66" w:rsidP="00ED4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D4167">
              <w:rPr>
                <w:sz w:val="28"/>
                <w:szCs w:val="28"/>
              </w:rPr>
              <w:t>1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Pr="00F8626A" w:rsidRDefault="00D31F66" w:rsidP="00C92ABF">
            <w:pPr>
              <w:rPr>
                <w:b/>
                <w:bCs/>
              </w:rPr>
            </w:pPr>
            <w:r w:rsidRPr="00DF228B">
              <w:rPr>
                <w:sz w:val="28"/>
                <w:szCs w:val="28"/>
              </w:rPr>
              <w:t xml:space="preserve">Анализ </w:t>
            </w:r>
            <w:proofErr w:type="gramStart"/>
            <w:r w:rsidRPr="00DF228B">
              <w:rPr>
                <w:sz w:val="28"/>
                <w:szCs w:val="28"/>
              </w:rPr>
              <w:t>написанного</w:t>
            </w:r>
            <w:proofErr w:type="gramEnd"/>
            <w:r w:rsidRPr="00DF228B">
              <w:rPr>
                <w:sz w:val="28"/>
                <w:szCs w:val="28"/>
              </w:rPr>
              <w:t xml:space="preserve">. Классификация речевых и грамматических ошибок. Корректировка </w:t>
            </w:r>
            <w:proofErr w:type="gramStart"/>
            <w:r w:rsidRPr="00DF228B">
              <w:rPr>
                <w:sz w:val="28"/>
                <w:szCs w:val="28"/>
              </w:rPr>
              <w:t>написанного</w:t>
            </w:r>
            <w:proofErr w:type="gramEnd"/>
            <w:r w:rsidRPr="00DF228B">
              <w:rPr>
                <w:sz w:val="28"/>
                <w:szCs w:val="28"/>
              </w:rPr>
              <w:t>.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Pr="00F8626A" w:rsidRDefault="00D31F66" w:rsidP="00C92ABF">
            <w:pPr>
              <w:jc w:val="center"/>
              <w:rPr>
                <w:sz w:val="28"/>
                <w:szCs w:val="28"/>
              </w:rPr>
            </w:pPr>
            <w:r w:rsidRPr="00F8626A">
              <w:rPr>
                <w:bCs/>
              </w:rPr>
              <w:t>Практическая работа.</w:t>
            </w:r>
            <w:r w:rsidR="0089180E" w:rsidRPr="00F8626A">
              <w:rPr>
                <w:bCs/>
              </w:rPr>
              <w:t xml:space="preserve"> Индивидуальная работа.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31F66" w:rsidRDefault="00D31F6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31F66" w:rsidRPr="00F8626A" w:rsidTr="00271839">
        <w:trPr>
          <w:tblCellSpacing w:w="0" w:type="dxa"/>
          <w:jc w:val="center"/>
        </w:trPr>
        <w:tc>
          <w:tcPr>
            <w:tcW w:w="61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Default="00ED4167" w:rsidP="00ED4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32-</w:t>
            </w:r>
            <w:r w:rsidR="00D31F6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Pr="00F8626A" w:rsidRDefault="00D31F66" w:rsidP="00C92ABF">
            <w:pPr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 xml:space="preserve">Тренинг в формате ЕГЭ. </w:t>
            </w:r>
          </w:p>
          <w:p w:rsidR="00D31F66" w:rsidRPr="00DF228B" w:rsidRDefault="00D31F66" w:rsidP="00C92ABF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Pr="00F8626A" w:rsidRDefault="00D31F66" w:rsidP="00C92ABF">
            <w:pPr>
              <w:jc w:val="center"/>
              <w:rPr>
                <w:sz w:val="28"/>
                <w:szCs w:val="28"/>
              </w:rPr>
            </w:pPr>
            <w:r w:rsidRPr="00F8626A">
              <w:rPr>
                <w:bCs/>
              </w:rPr>
              <w:t>Практическая работа.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31F66" w:rsidRDefault="00ED416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31F66" w:rsidRPr="00F8626A" w:rsidTr="00271839">
        <w:trPr>
          <w:tblCellSpacing w:w="0" w:type="dxa"/>
          <w:jc w:val="center"/>
        </w:trPr>
        <w:tc>
          <w:tcPr>
            <w:tcW w:w="61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Default="00436583" w:rsidP="00C92A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Pr="00F8626A" w:rsidRDefault="00D31F66" w:rsidP="00C92ABF">
            <w:pPr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>Индивидуальная коррекция ошибок.</w:t>
            </w:r>
          </w:p>
          <w:p w:rsidR="00456D79" w:rsidRPr="00DF228B" w:rsidRDefault="00456D79" w:rsidP="00C92ABF">
            <w:pPr>
              <w:rPr>
                <w:sz w:val="28"/>
                <w:szCs w:val="28"/>
              </w:rPr>
            </w:pPr>
            <w:r w:rsidRPr="00F8626A">
              <w:rPr>
                <w:sz w:val="28"/>
                <w:szCs w:val="28"/>
              </w:rPr>
              <w:t>Подведение итогов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1F66" w:rsidRDefault="00ED4167" w:rsidP="00C92A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 работа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31F66" w:rsidRDefault="00ED416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710B83" w:rsidRPr="00F8626A" w:rsidRDefault="00586063" w:rsidP="00CD08D5">
      <w:pPr>
        <w:tabs>
          <w:tab w:val="left" w:pos="380"/>
        </w:tabs>
        <w:jc w:val="both"/>
        <w:rPr>
          <w:sz w:val="28"/>
          <w:szCs w:val="28"/>
        </w:rPr>
      </w:pPr>
      <w:r w:rsidRPr="00F8626A">
        <w:rPr>
          <w:sz w:val="28"/>
          <w:szCs w:val="28"/>
        </w:rPr>
        <w:t xml:space="preserve">        </w:t>
      </w:r>
    </w:p>
    <w:p w:rsidR="00D5592D" w:rsidRPr="00F8626A" w:rsidRDefault="00231E33" w:rsidP="003C5F8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F8626A">
        <w:rPr>
          <w:sz w:val="28"/>
          <w:szCs w:val="28"/>
        </w:rPr>
        <w:t xml:space="preserve">        </w:t>
      </w:r>
      <w:r w:rsidR="003C5F87" w:rsidRPr="00F8626A">
        <w:rPr>
          <w:sz w:val="28"/>
          <w:szCs w:val="28"/>
        </w:rPr>
        <w:t>Итоговое занятие  можно провести в различных формах, чаще всего это конференция, позволяющая выяснить, какие формы занятий учащихся заинтересовали больше, что удалось и что не получилось. Это необходимо для дальнейшего у</w:t>
      </w:r>
      <w:r w:rsidR="00325E89" w:rsidRPr="00F8626A">
        <w:rPr>
          <w:sz w:val="28"/>
          <w:szCs w:val="28"/>
        </w:rPr>
        <w:t>совершенствования</w:t>
      </w:r>
      <w:r w:rsidR="003C5F87" w:rsidRPr="00F8626A">
        <w:rPr>
          <w:sz w:val="28"/>
          <w:szCs w:val="28"/>
        </w:rPr>
        <w:t xml:space="preserve"> содержания элективного курса. </w:t>
      </w:r>
    </w:p>
    <w:p w:rsidR="00900447" w:rsidRPr="00F8626A" w:rsidRDefault="008E16C4" w:rsidP="00CC18EE">
      <w:pPr>
        <w:jc w:val="both"/>
        <w:rPr>
          <w:sz w:val="28"/>
          <w:szCs w:val="28"/>
        </w:rPr>
      </w:pPr>
      <w:r w:rsidRPr="00F8626A">
        <w:rPr>
          <w:sz w:val="28"/>
          <w:szCs w:val="28"/>
        </w:rPr>
        <w:t>.</w:t>
      </w:r>
    </w:p>
    <w:p w:rsidR="00786074" w:rsidRPr="00F8626A" w:rsidRDefault="00786074" w:rsidP="00275557">
      <w:pPr>
        <w:jc w:val="center"/>
        <w:rPr>
          <w:sz w:val="28"/>
          <w:szCs w:val="28"/>
        </w:rPr>
      </w:pPr>
    </w:p>
    <w:p w:rsidR="00203016" w:rsidRPr="00F8626A" w:rsidRDefault="00203016" w:rsidP="00786074">
      <w:pPr>
        <w:jc w:val="center"/>
        <w:rPr>
          <w:sz w:val="28"/>
          <w:szCs w:val="28"/>
        </w:rPr>
      </w:pPr>
      <w:r w:rsidRPr="00F8626A">
        <w:rPr>
          <w:sz w:val="28"/>
          <w:szCs w:val="28"/>
        </w:rPr>
        <w:t>Литература.</w:t>
      </w:r>
    </w:p>
    <w:p w:rsidR="008502ED" w:rsidRPr="00F8626A" w:rsidRDefault="008502ED" w:rsidP="00786074">
      <w:pPr>
        <w:pStyle w:val="1"/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r w:rsidRPr="00F8626A">
        <w:rPr>
          <w:sz w:val="28"/>
          <w:szCs w:val="28"/>
        </w:rPr>
        <w:t>Материалы официального сайта ФИПИ (http://www.fipi.ru/).</w:t>
      </w:r>
    </w:p>
    <w:p w:rsidR="00203016" w:rsidRPr="00F8626A" w:rsidRDefault="00203016" w:rsidP="00786074">
      <w:pPr>
        <w:pStyle w:val="1"/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r w:rsidRPr="00F8626A">
        <w:rPr>
          <w:sz w:val="28"/>
          <w:szCs w:val="28"/>
        </w:rPr>
        <w:t>Единый государственный экзамен. Русский язык</w:t>
      </w:r>
      <w:r w:rsidR="008502ED" w:rsidRPr="00F8626A">
        <w:rPr>
          <w:sz w:val="28"/>
          <w:szCs w:val="28"/>
        </w:rPr>
        <w:t xml:space="preserve">: типовые экзаменационные варианты: 36 вариантов/ под ред. И.П. </w:t>
      </w:r>
      <w:proofErr w:type="spellStart"/>
      <w:r w:rsidR="008502ED" w:rsidRPr="00F8626A">
        <w:rPr>
          <w:sz w:val="28"/>
          <w:szCs w:val="28"/>
        </w:rPr>
        <w:t>Цыбулько</w:t>
      </w:r>
      <w:proofErr w:type="spellEnd"/>
      <w:r w:rsidR="008502ED" w:rsidRPr="00F8626A">
        <w:rPr>
          <w:sz w:val="28"/>
          <w:szCs w:val="28"/>
        </w:rPr>
        <w:t xml:space="preserve">.- </w:t>
      </w:r>
      <w:proofErr w:type="gramStart"/>
      <w:r w:rsidR="008502ED" w:rsidRPr="00F8626A">
        <w:rPr>
          <w:sz w:val="28"/>
          <w:szCs w:val="28"/>
        </w:rPr>
        <w:t>М.: Издательство «Национальное образование», 2018. – 384 с. – (ЕГЭ.</w:t>
      </w:r>
      <w:proofErr w:type="gramEnd"/>
      <w:r w:rsidR="008502ED" w:rsidRPr="00F8626A">
        <w:rPr>
          <w:sz w:val="28"/>
          <w:szCs w:val="28"/>
        </w:rPr>
        <w:t xml:space="preserve"> </w:t>
      </w:r>
      <w:proofErr w:type="gramStart"/>
      <w:r w:rsidR="008502ED" w:rsidRPr="00F8626A">
        <w:rPr>
          <w:sz w:val="28"/>
          <w:szCs w:val="28"/>
        </w:rPr>
        <w:t>ФИПИ – школе)</w:t>
      </w:r>
      <w:proofErr w:type="gramEnd"/>
    </w:p>
    <w:p w:rsidR="00203016" w:rsidRDefault="00203016" w:rsidP="00786074">
      <w:pPr>
        <w:numPr>
          <w:ilvl w:val="0"/>
          <w:numId w:val="5"/>
        </w:numPr>
        <w:rPr>
          <w:sz w:val="28"/>
          <w:szCs w:val="28"/>
        </w:rPr>
      </w:pPr>
      <w:r w:rsidRPr="00F8626A">
        <w:rPr>
          <w:sz w:val="28"/>
          <w:szCs w:val="28"/>
        </w:rPr>
        <w:t>Алексеева Т.В. Как научиться писать сочинения на «отлично». - СПб</w:t>
      </w:r>
      <w:proofErr w:type="gramStart"/>
      <w:r w:rsidRPr="00F8626A">
        <w:rPr>
          <w:sz w:val="28"/>
          <w:szCs w:val="28"/>
        </w:rPr>
        <w:t xml:space="preserve">.: </w:t>
      </w:r>
      <w:proofErr w:type="gramEnd"/>
      <w:r w:rsidRPr="00F8626A">
        <w:rPr>
          <w:sz w:val="28"/>
          <w:szCs w:val="28"/>
        </w:rPr>
        <w:t>Паритет, 20</w:t>
      </w:r>
      <w:r w:rsidR="004A620F" w:rsidRPr="00F8626A">
        <w:rPr>
          <w:sz w:val="28"/>
          <w:szCs w:val="28"/>
        </w:rPr>
        <w:t>14</w:t>
      </w:r>
      <w:r w:rsidRPr="00F8626A">
        <w:rPr>
          <w:sz w:val="28"/>
          <w:szCs w:val="28"/>
        </w:rPr>
        <w:t xml:space="preserve">   </w:t>
      </w:r>
    </w:p>
    <w:p w:rsidR="00203016" w:rsidRDefault="00203016" w:rsidP="00786074">
      <w:pPr>
        <w:numPr>
          <w:ilvl w:val="0"/>
          <w:numId w:val="5"/>
        </w:numPr>
        <w:rPr>
          <w:sz w:val="28"/>
          <w:szCs w:val="28"/>
        </w:rPr>
      </w:pPr>
      <w:r w:rsidRPr="00F8626A">
        <w:rPr>
          <w:sz w:val="28"/>
          <w:szCs w:val="28"/>
        </w:rPr>
        <w:t xml:space="preserve">Богомолова Е.И., Жаров Т.К., </w:t>
      </w:r>
      <w:proofErr w:type="spellStart"/>
      <w:r w:rsidRPr="00F8626A">
        <w:rPr>
          <w:sz w:val="28"/>
          <w:szCs w:val="28"/>
        </w:rPr>
        <w:t>Кедрова</w:t>
      </w:r>
      <w:proofErr w:type="spellEnd"/>
      <w:r w:rsidRPr="00F8626A">
        <w:rPr>
          <w:sz w:val="28"/>
          <w:szCs w:val="28"/>
        </w:rPr>
        <w:t xml:space="preserve"> М.М. Пособие по литературе для слушателей подготовительных отделений высших учебных заведений. - М.: Высшая школа, </w:t>
      </w:r>
      <w:r w:rsidR="004A620F" w:rsidRPr="00F8626A">
        <w:rPr>
          <w:sz w:val="28"/>
          <w:szCs w:val="28"/>
        </w:rPr>
        <w:t>2012</w:t>
      </w:r>
      <w:r w:rsidRPr="00F8626A">
        <w:rPr>
          <w:sz w:val="28"/>
          <w:szCs w:val="28"/>
        </w:rPr>
        <w:t xml:space="preserve">   </w:t>
      </w:r>
    </w:p>
    <w:p w:rsidR="00203016" w:rsidRDefault="00203016" w:rsidP="00786074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Головин Б. Н. Введение в языкознание. М., 2008</w:t>
      </w:r>
    </w:p>
    <w:p w:rsidR="00203016" w:rsidRDefault="00203016" w:rsidP="00786074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Дроздова О. Е. Уроки языкознания для школьников. М., 20</w:t>
      </w:r>
      <w:r w:rsidR="004A620F">
        <w:rPr>
          <w:sz w:val="28"/>
          <w:szCs w:val="28"/>
        </w:rPr>
        <w:t>12</w:t>
      </w:r>
      <w:r>
        <w:rPr>
          <w:sz w:val="28"/>
          <w:szCs w:val="28"/>
        </w:rPr>
        <w:t xml:space="preserve"> </w:t>
      </w:r>
    </w:p>
    <w:p w:rsidR="00203016" w:rsidRDefault="00203016" w:rsidP="00786074">
      <w:pPr>
        <w:numPr>
          <w:ilvl w:val="0"/>
          <w:numId w:val="5"/>
        </w:numPr>
        <w:rPr>
          <w:sz w:val="28"/>
          <w:szCs w:val="28"/>
        </w:rPr>
      </w:pPr>
      <w:r w:rsidRPr="00F8626A">
        <w:rPr>
          <w:sz w:val="28"/>
          <w:szCs w:val="28"/>
        </w:rPr>
        <w:lastRenderedPageBreak/>
        <w:t xml:space="preserve">Ильин Е.Н. Как сдать экзамен по литературе Рекомендации для </w:t>
      </w:r>
      <w:proofErr w:type="gramStart"/>
      <w:r w:rsidRPr="00F8626A">
        <w:rPr>
          <w:sz w:val="28"/>
          <w:szCs w:val="28"/>
        </w:rPr>
        <w:t>поступающих</w:t>
      </w:r>
      <w:proofErr w:type="gramEnd"/>
      <w:r w:rsidRPr="00F8626A">
        <w:rPr>
          <w:sz w:val="28"/>
          <w:szCs w:val="28"/>
        </w:rPr>
        <w:t xml:space="preserve"> в вузы. -   М.: Школа-Пресс, </w:t>
      </w:r>
      <w:r w:rsidR="004A620F" w:rsidRPr="00F8626A">
        <w:rPr>
          <w:sz w:val="28"/>
          <w:szCs w:val="28"/>
        </w:rPr>
        <w:t>2014</w:t>
      </w:r>
      <w:r w:rsidRPr="00F8626A">
        <w:rPr>
          <w:sz w:val="28"/>
          <w:szCs w:val="28"/>
        </w:rPr>
        <w:t xml:space="preserve">   </w:t>
      </w:r>
    </w:p>
    <w:p w:rsidR="00203016" w:rsidRPr="00F24A23" w:rsidRDefault="00203016" w:rsidP="00786074">
      <w:pPr>
        <w:pStyle w:val="2"/>
        <w:numPr>
          <w:ilvl w:val="0"/>
          <w:numId w:val="5"/>
        </w:numPr>
        <w:rPr>
          <w:sz w:val="28"/>
          <w:szCs w:val="28"/>
        </w:rPr>
      </w:pPr>
      <w:proofErr w:type="spellStart"/>
      <w:r w:rsidRPr="00F8626A">
        <w:rPr>
          <w:sz w:val="28"/>
          <w:szCs w:val="28"/>
        </w:rPr>
        <w:t>Калганова</w:t>
      </w:r>
      <w:proofErr w:type="spellEnd"/>
      <w:r w:rsidRPr="00F8626A">
        <w:rPr>
          <w:sz w:val="28"/>
          <w:szCs w:val="28"/>
        </w:rPr>
        <w:t xml:space="preserve"> Т.А. Сочинения различных жанров в старших классах. - М.: Просвещение, 1997  </w:t>
      </w:r>
    </w:p>
    <w:p w:rsidR="00203016" w:rsidRPr="00F24A23" w:rsidRDefault="00203016" w:rsidP="00786074">
      <w:pPr>
        <w:pStyle w:val="2"/>
        <w:numPr>
          <w:ilvl w:val="0"/>
          <w:numId w:val="5"/>
        </w:numPr>
        <w:rPr>
          <w:sz w:val="28"/>
          <w:szCs w:val="28"/>
        </w:rPr>
      </w:pPr>
      <w:r w:rsidRPr="00F8626A">
        <w:rPr>
          <w:sz w:val="28"/>
          <w:szCs w:val="28"/>
        </w:rPr>
        <w:t xml:space="preserve">Кучина Т. Г., Болдырева Е.М. Школьный справочник. Литература. -  Ярославль: Академия развития, </w:t>
      </w:r>
      <w:r w:rsidR="004A620F" w:rsidRPr="00F8626A">
        <w:rPr>
          <w:sz w:val="28"/>
          <w:szCs w:val="28"/>
        </w:rPr>
        <w:t>2010</w:t>
      </w:r>
      <w:r w:rsidRPr="00F8626A">
        <w:rPr>
          <w:sz w:val="28"/>
          <w:szCs w:val="28"/>
        </w:rPr>
        <w:t xml:space="preserve">   </w:t>
      </w:r>
    </w:p>
    <w:p w:rsidR="00203016" w:rsidRDefault="00203016" w:rsidP="00786074">
      <w:pPr>
        <w:numPr>
          <w:ilvl w:val="0"/>
          <w:numId w:val="5"/>
        </w:numPr>
        <w:rPr>
          <w:sz w:val="28"/>
          <w:szCs w:val="28"/>
        </w:rPr>
      </w:pPr>
      <w:r w:rsidRPr="00F8626A">
        <w:rPr>
          <w:sz w:val="28"/>
          <w:szCs w:val="28"/>
        </w:rPr>
        <w:t xml:space="preserve">Лазаренко Г.П. Школьное сочинение как литературный жанр. - М.: Просвещение, </w:t>
      </w:r>
      <w:r w:rsidR="004A620F" w:rsidRPr="00F8626A">
        <w:rPr>
          <w:sz w:val="28"/>
          <w:szCs w:val="28"/>
        </w:rPr>
        <w:t>2011</w:t>
      </w:r>
    </w:p>
    <w:p w:rsidR="00203016" w:rsidRDefault="00203016" w:rsidP="00786074">
      <w:pPr>
        <w:numPr>
          <w:ilvl w:val="0"/>
          <w:numId w:val="5"/>
        </w:numPr>
        <w:rPr>
          <w:sz w:val="28"/>
          <w:szCs w:val="28"/>
        </w:rPr>
      </w:pPr>
      <w:proofErr w:type="spellStart"/>
      <w:r w:rsidRPr="00F8626A">
        <w:rPr>
          <w:sz w:val="28"/>
          <w:szCs w:val="28"/>
        </w:rPr>
        <w:t>Обернихина</w:t>
      </w:r>
      <w:proofErr w:type="spellEnd"/>
      <w:r w:rsidRPr="00F8626A">
        <w:rPr>
          <w:sz w:val="28"/>
          <w:szCs w:val="28"/>
        </w:rPr>
        <w:t xml:space="preserve"> Г.А. Сочинение на литературную тему. - М.: </w:t>
      </w:r>
      <w:proofErr w:type="spellStart"/>
      <w:r w:rsidRPr="00F8626A">
        <w:rPr>
          <w:sz w:val="28"/>
          <w:szCs w:val="28"/>
        </w:rPr>
        <w:t>Аркти</w:t>
      </w:r>
      <w:proofErr w:type="spellEnd"/>
      <w:r w:rsidRPr="00F8626A">
        <w:rPr>
          <w:sz w:val="28"/>
          <w:szCs w:val="28"/>
        </w:rPr>
        <w:t xml:space="preserve">, </w:t>
      </w:r>
      <w:r w:rsidR="004A620F" w:rsidRPr="00F8626A">
        <w:rPr>
          <w:sz w:val="28"/>
          <w:szCs w:val="28"/>
        </w:rPr>
        <w:t>2012</w:t>
      </w:r>
      <w:r w:rsidRPr="00F8626A">
        <w:rPr>
          <w:sz w:val="28"/>
          <w:szCs w:val="28"/>
        </w:rPr>
        <w:t xml:space="preserve">   </w:t>
      </w:r>
    </w:p>
    <w:p w:rsidR="00203016" w:rsidRDefault="00203016" w:rsidP="00786074">
      <w:pPr>
        <w:numPr>
          <w:ilvl w:val="0"/>
          <w:numId w:val="5"/>
        </w:numPr>
        <w:rPr>
          <w:sz w:val="28"/>
          <w:szCs w:val="28"/>
        </w:rPr>
      </w:pPr>
      <w:r w:rsidRPr="00F8626A">
        <w:rPr>
          <w:sz w:val="28"/>
          <w:szCs w:val="28"/>
        </w:rPr>
        <w:t xml:space="preserve">Озеров Ю.А. Экзаменационное сочинение на литературную тему. Пособие для </w:t>
      </w:r>
      <w:proofErr w:type="gramStart"/>
      <w:r w:rsidRPr="00F8626A">
        <w:rPr>
          <w:sz w:val="28"/>
          <w:szCs w:val="28"/>
        </w:rPr>
        <w:t>поступающих</w:t>
      </w:r>
      <w:proofErr w:type="gramEnd"/>
      <w:r w:rsidRPr="00F8626A">
        <w:rPr>
          <w:sz w:val="28"/>
          <w:szCs w:val="28"/>
        </w:rPr>
        <w:t xml:space="preserve"> в вузы. - М.: Школа-Пресс, </w:t>
      </w:r>
      <w:r w:rsidR="004A620F" w:rsidRPr="00F8626A">
        <w:rPr>
          <w:sz w:val="28"/>
          <w:szCs w:val="28"/>
        </w:rPr>
        <w:t>2012</w:t>
      </w:r>
      <w:r w:rsidRPr="00F8626A">
        <w:rPr>
          <w:sz w:val="28"/>
          <w:szCs w:val="28"/>
        </w:rPr>
        <w:t xml:space="preserve"> </w:t>
      </w:r>
    </w:p>
    <w:p w:rsidR="00203016" w:rsidRDefault="00203016" w:rsidP="00786074">
      <w:pPr>
        <w:numPr>
          <w:ilvl w:val="0"/>
          <w:numId w:val="5"/>
        </w:numPr>
        <w:rPr>
          <w:sz w:val="28"/>
          <w:szCs w:val="28"/>
        </w:rPr>
      </w:pPr>
      <w:r w:rsidRPr="00F8626A">
        <w:rPr>
          <w:sz w:val="28"/>
          <w:szCs w:val="28"/>
        </w:rPr>
        <w:t xml:space="preserve">Орлов Б.А. Как писать сочинение по литературе. М.: Просвещение, </w:t>
      </w:r>
      <w:r w:rsidR="004A620F" w:rsidRPr="00F8626A">
        <w:rPr>
          <w:sz w:val="28"/>
          <w:szCs w:val="28"/>
        </w:rPr>
        <w:t>2014</w:t>
      </w:r>
      <w:r w:rsidRPr="00F8626A">
        <w:rPr>
          <w:sz w:val="28"/>
          <w:szCs w:val="28"/>
        </w:rPr>
        <w:t> </w:t>
      </w:r>
    </w:p>
    <w:p w:rsidR="00203016" w:rsidRDefault="00203016" w:rsidP="00786074">
      <w:pPr>
        <w:numPr>
          <w:ilvl w:val="0"/>
          <w:numId w:val="5"/>
        </w:numPr>
        <w:rPr>
          <w:sz w:val="28"/>
          <w:szCs w:val="28"/>
        </w:rPr>
      </w:pPr>
      <w:proofErr w:type="spellStart"/>
      <w:r w:rsidRPr="00F8626A">
        <w:rPr>
          <w:sz w:val="28"/>
          <w:szCs w:val="28"/>
        </w:rPr>
        <w:t>Пожилова</w:t>
      </w:r>
      <w:proofErr w:type="spellEnd"/>
      <w:r w:rsidRPr="00F8626A">
        <w:rPr>
          <w:sz w:val="28"/>
          <w:szCs w:val="28"/>
        </w:rPr>
        <w:t xml:space="preserve"> Л. В., Сафиуллин Я.Г. Как работать над сочинением. - Казань: Казанский университет, </w:t>
      </w:r>
      <w:r w:rsidR="004A620F" w:rsidRPr="00F8626A">
        <w:rPr>
          <w:sz w:val="28"/>
          <w:szCs w:val="28"/>
        </w:rPr>
        <w:t>2014</w:t>
      </w:r>
      <w:r w:rsidRPr="00F8626A">
        <w:rPr>
          <w:sz w:val="28"/>
          <w:szCs w:val="28"/>
        </w:rPr>
        <w:t xml:space="preserve"> </w:t>
      </w:r>
    </w:p>
    <w:p w:rsidR="00203016" w:rsidRDefault="00203016" w:rsidP="00786074">
      <w:pPr>
        <w:numPr>
          <w:ilvl w:val="0"/>
          <w:numId w:val="5"/>
        </w:numPr>
        <w:rPr>
          <w:sz w:val="28"/>
          <w:szCs w:val="28"/>
        </w:rPr>
      </w:pPr>
      <w:r w:rsidRPr="00F8626A">
        <w:rPr>
          <w:sz w:val="28"/>
          <w:szCs w:val="28"/>
        </w:rPr>
        <w:t xml:space="preserve">Русская литература в сочинениях старшеклассников. Составитель </w:t>
      </w:r>
      <w:proofErr w:type="spellStart"/>
      <w:r w:rsidRPr="00F8626A">
        <w:rPr>
          <w:sz w:val="28"/>
          <w:szCs w:val="28"/>
        </w:rPr>
        <w:t>Нянковский</w:t>
      </w:r>
      <w:proofErr w:type="spellEnd"/>
      <w:r w:rsidRPr="00F8626A">
        <w:rPr>
          <w:sz w:val="28"/>
          <w:szCs w:val="28"/>
        </w:rPr>
        <w:t xml:space="preserve"> М.А. -Ярославль: Академия развития  </w:t>
      </w:r>
    </w:p>
    <w:p w:rsidR="00203016" w:rsidRDefault="00203016" w:rsidP="00786074">
      <w:pPr>
        <w:pStyle w:val="2"/>
        <w:numPr>
          <w:ilvl w:val="0"/>
          <w:numId w:val="5"/>
        </w:numPr>
        <w:rPr>
          <w:sz w:val="28"/>
          <w:szCs w:val="28"/>
        </w:rPr>
      </w:pPr>
      <w:proofErr w:type="spellStart"/>
      <w:r w:rsidRPr="00F8626A">
        <w:rPr>
          <w:sz w:val="28"/>
          <w:szCs w:val="28"/>
        </w:rPr>
        <w:t>Торкунова</w:t>
      </w:r>
      <w:proofErr w:type="spellEnd"/>
      <w:r w:rsidRPr="00F8626A">
        <w:rPr>
          <w:sz w:val="28"/>
          <w:szCs w:val="28"/>
        </w:rPr>
        <w:t xml:space="preserve"> Т.В. как писать сочинение. - М.: Айрис, </w:t>
      </w:r>
      <w:proofErr w:type="spellStart"/>
      <w:r w:rsidRPr="00F8626A">
        <w:rPr>
          <w:sz w:val="28"/>
          <w:szCs w:val="28"/>
        </w:rPr>
        <w:t>Рольф</w:t>
      </w:r>
      <w:proofErr w:type="spellEnd"/>
      <w:r w:rsidRPr="00F8626A">
        <w:rPr>
          <w:sz w:val="28"/>
          <w:szCs w:val="28"/>
        </w:rPr>
        <w:t xml:space="preserve">, </w:t>
      </w:r>
      <w:r w:rsidR="004A620F" w:rsidRPr="00F8626A">
        <w:rPr>
          <w:sz w:val="28"/>
          <w:szCs w:val="28"/>
        </w:rPr>
        <w:t>2013</w:t>
      </w:r>
    </w:p>
    <w:p w:rsidR="00203016" w:rsidRDefault="00203016" w:rsidP="00786074">
      <w:pPr>
        <w:numPr>
          <w:ilvl w:val="0"/>
          <w:numId w:val="5"/>
        </w:numPr>
        <w:rPr>
          <w:sz w:val="28"/>
          <w:szCs w:val="28"/>
        </w:rPr>
      </w:pPr>
      <w:proofErr w:type="spellStart"/>
      <w:r w:rsidRPr="00F8626A">
        <w:rPr>
          <w:sz w:val="28"/>
          <w:szCs w:val="28"/>
        </w:rPr>
        <w:t>Цейтлин</w:t>
      </w:r>
      <w:proofErr w:type="spellEnd"/>
      <w:r w:rsidRPr="00F8626A">
        <w:rPr>
          <w:sz w:val="28"/>
          <w:szCs w:val="28"/>
        </w:rPr>
        <w:t xml:space="preserve"> С. Н. Речевые ошибки и их предупреждение. - М.: Просвещение,1982 </w:t>
      </w:r>
    </w:p>
    <w:p w:rsidR="0089180E" w:rsidRPr="0089180E" w:rsidRDefault="00203016" w:rsidP="00786074">
      <w:pPr>
        <w:numPr>
          <w:ilvl w:val="0"/>
          <w:numId w:val="5"/>
        </w:numPr>
        <w:rPr>
          <w:sz w:val="28"/>
          <w:szCs w:val="28"/>
        </w:rPr>
      </w:pPr>
      <w:r w:rsidRPr="00F8626A">
        <w:rPr>
          <w:sz w:val="28"/>
          <w:szCs w:val="28"/>
        </w:rPr>
        <w:t xml:space="preserve">Щербина И. В., </w:t>
      </w:r>
      <w:proofErr w:type="spellStart"/>
      <w:r w:rsidRPr="00F8626A">
        <w:rPr>
          <w:sz w:val="28"/>
          <w:szCs w:val="28"/>
        </w:rPr>
        <w:t>Карнаух</w:t>
      </w:r>
      <w:proofErr w:type="spellEnd"/>
      <w:r w:rsidRPr="00F8626A">
        <w:rPr>
          <w:sz w:val="28"/>
          <w:szCs w:val="28"/>
        </w:rPr>
        <w:t xml:space="preserve"> Е. Л. Письменные работы по литературе. 9-11 </w:t>
      </w:r>
      <w:proofErr w:type="spellStart"/>
      <w:r w:rsidRPr="00F8626A">
        <w:rPr>
          <w:sz w:val="28"/>
          <w:szCs w:val="28"/>
        </w:rPr>
        <w:t>кл</w:t>
      </w:r>
      <w:proofErr w:type="spellEnd"/>
      <w:r w:rsidRPr="00F8626A">
        <w:rPr>
          <w:sz w:val="28"/>
          <w:szCs w:val="28"/>
        </w:rPr>
        <w:t>. -  М.: Дрофа, 2002 </w:t>
      </w:r>
    </w:p>
    <w:p w:rsidR="00203016" w:rsidRPr="0089180E" w:rsidRDefault="00203016" w:rsidP="00786074">
      <w:pPr>
        <w:numPr>
          <w:ilvl w:val="0"/>
          <w:numId w:val="5"/>
        </w:numPr>
        <w:rPr>
          <w:sz w:val="28"/>
          <w:szCs w:val="28"/>
        </w:rPr>
      </w:pPr>
      <w:proofErr w:type="spellStart"/>
      <w:r w:rsidRPr="0089180E">
        <w:rPr>
          <w:sz w:val="28"/>
          <w:szCs w:val="28"/>
        </w:rPr>
        <w:t>Шанский</w:t>
      </w:r>
      <w:proofErr w:type="spellEnd"/>
      <w:r w:rsidRPr="0089180E">
        <w:rPr>
          <w:sz w:val="28"/>
          <w:szCs w:val="28"/>
        </w:rPr>
        <w:t xml:space="preserve"> Н. </w:t>
      </w:r>
      <w:r w:rsidR="0089180E">
        <w:rPr>
          <w:sz w:val="28"/>
          <w:szCs w:val="28"/>
        </w:rPr>
        <w:t>М</w:t>
      </w:r>
      <w:r w:rsidRPr="0089180E">
        <w:rPr>
          <w:sz w:val="28"/>
          <w:szCs w:val="28"/>
        </w:rPr>
        <w:t>. Занимательный русский язык. М., 1996</w:t>
      </w:r>
    </w:p>
    <w:p w:rsidR="00203016" w:rsidRPr="00DD000F" w:rsidRDefault="00203016" w:rsidP="00786074">
      <w:pPr>
        <w:numPr>
          <w:ilvl w:val="0"/>
          <w:numId w:val="5"/>
        </w:numPr>
        <w:rPr>
          <w:sz w:val="28"/>
          <w:szCs w:val="28"/>
        </w:rPr>
      </w:pPr>
      <w:r w:rsidRPr="00F8626A">
        <w:rPr>
          <w:sz w:val="28"/>
          <w:szCs w:val="28"/>
        </w:rPr>
        <w:t>Энциклопедический словарь юного литературоведа. Главный редактор Бердников Г. П. - М.; Педагогика, 1988 </w:t>
      </w:r>
    </w:p>
    <w:p w:rsidR="00203016" w:rsidRPr="00F8626A" w:rsidRDefault="00203016" w:rsidP="00786074">
      <w:pPr>
        <w:jc w:val="center"/>
        <w:rPr>
          <w:sz w:val="28"/>
          <w:szCs w:val="28"/>
        </w:rPr>
      </w:pPr>
      <w:r w:rsidRPr="00F8626A">
        <w:rPr>
          <w:sz w:val="28"/>
          <w:szCs w:val="28"/>
        </w:rPr>
        <w:t>Литература для учащихся</w:t>
      </w:r>
    </w:p>
    <w:p w:rsidR="00203016" w:rsidRDefault="00203016" w:rsidP="00786074">
      <w:pPr>
        <w:pStyle w:val="2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Лион П. Э., </w:t>
      </w:r>
      <w:proofErr w:type="spellStart"/>
      <w:r>
        <w:rPr>
          <w:sz w:val="28"/>
          <w:szCs w:val="28"/>
        </w:rPr>
        <w:t>Лохова</w:t>
      </w:r>
      <w:proofErr w:type="spellEnd"/>
      <w:r>
        <w:rPr>
          <w:sz w:val="28"/>
          <w:szCs w:val="28"/>
        </w:rPr>
        <w:t xml:space="preserve"> Н. М. Литература. Для школьников старших классов и поступающих в вузы. - М.: Дрофа, </w:t>
      </w:r>
      <w:r w:rsidR="00884A3A">
        <w:rPr>
          <w:sz w:val="28"/>
          <w:szCs w:val="28"/>
        </w:rPr>
        <w:t>2013</w:t>
      </w:r>
    </w:p>
    <w:p w:rsidR="00203016" w:rsidRDefault="00203016" w:rsidP="00786074">
      <w:pPr>
        <w:pStyle w:val="2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Смирнова В. Т. , Коваленко Е. А. Литература. Интенсивный курс подготовки к Единому Государственному Экзамену. - М.: Айрис Пресс, 20</w:t>
      </w:r>
      <w:r w:rsidR="00884A3A">
        <w:rPr>
          <w:sz w:val="28"/>
          <w:szCs w:val="28"/>
        </w:rPr>
        <w:t>1</w:t>
      </w:r>
      <w:r>
        <w:rPr>
          <w:sz w:val="28"/>
          <w:szCs w:val="28"/>
        </w:rPr>
        <w:t xml:space="preserve">4  </w:t>
      </w:r>
    </w:p>
    <w:p w:rsidR="00203016" w:rsidRDefault="00203016" w:rsidP="00786074">
      <w:pPr>
        <w:pStyle w:val="2"/>
        <w:numPr>
          <w:ilvl w:val="0"/>
          <w:numId w:val="6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Солганик</w:t>
      </w:r>
      <w:proofErr w:type="spellEnd"/>
      <w:r>
        <w:rPr>
          <w:sz w:val="28"/>
          <w:szCs w:val="28"/>
        </w:rPr>
        <w:t xml:space="preserve"> Г.Я. Стилистика русского языка. 10-11 классы. Учебное пособие для общеобразовательных учебных заведений. - М.: Дрофа,</w:t>
      </w:r>
      <w:r w:rsidR="00884A3A">
        <w:rPr>
          <w:sz w:val="28"/>
          <w:szCs w:val="28"/>
        </w:rPr>
        <w:t xml:space="preserve"> 2009</w:t>
      </w:r>
      <w:r>
        <w:rPr>
          <w:sz w:val="28"/>
          <w:szCs w:val="28"/>
        </w:rPr>
        <w:t xml:space="preserve">  </w:t>
      </w:r>
    </w:p>
    <w:p w:rsidR="00203016" w:rsidRPr="00F8626A" w:rsidRDefault="00203016" w:rsidP="00786074">
      <w:pPr>
        <w:numPr>
          <w:ilvl w:val="0"/>
          <w:numId w:val="6"/>
        </w:numPr>
        <w:spacing w:before="100" w:beforeAutospacing="1" w:after="100" w:afterAutospacing="1"/>
        <w:rPr>
          <w:sz w:val="28"/>
          <w:szCs w:val="28"/>
        </w:rPr>
      </w:pPr>
      <w:r w:rsidRPr="00F8626A">
        <w:rPr>
          <w:sz w:val="28"/>
          <w:szCs w:val="28"/>
        </w:rPr>
        <w:t>Розенталь Д.Э. Пособие по русскому языку для поступающих в вузы, М.: Оникс, Мир и образование, 20</w:t>
      </w:r>
      <w:r w:rsidR="00884A3A" w:rsidRPr="00F8626A">
        <w:rPr>
          <w:sz w:val="28"/>
          <w:szCs w:val="28"/>
        </w:rPr>
        <w:t>12</w:t>
      </w:r>
      <w:r w:rsidRPr="00F8626A">
        <w:rPr>
          <w:sz w:val="28"/>
          <w:szCs w:val="28"/>
        </w:rPr>
        <w:t>.</w:t>
      </w:r>
    </w:p>
    <w:p w:rsidR="00203016" w:rsidRPr="00F8626A" w:rsidRDefault="00203016" w:rsidP="00786074">
      <w:pPr>
        <w:numPr>
          <w:ilvl w:val="0"/>
          <w:numId w:val="6"/>
        </w:numPr>
        <w:spacing w:before="100" w:beforeAutospacing="1" w:after="100" w:afterAutospacing="1"/>
        <w:rPr>
          <w:sz w:val="28"/>
          <w:szCs w:val="28"/>
        </w:rPr>
      </w:pPr>
      <w:r w:rsidRPr="00F8626A">
        <w:rPr>
          <w:sz w:val="28"/>
          <w:szCs w:val="28"/>
        </w:rPr>
        <w:t xml:space="preserve">Розенталь Д.Э., Голуб И.Б. Русский язык. Сочинения и экзамены </w:t>
      </w:r>
      <w:proofErr w:type="gramStart"/>
      <w:r w:rsidRPr="00F8626A">
        <w:rPr>
          <w:sz w:val="28"/>
          <w:szCs w:val="28"/>
        </w:rPr>
        <w:t>на</w:t>
      </w:r>
      <w:proofErr w:type="gramEnd"/>
      <w:r w:rsidRPr="00F8626A">
        <w:rPr>
          <w:sz w:val="28"/>
          <w:szCs w:val="28"/>
        </w:rPr>
        <w:t xml:space="preserve"> отлично. Стилистика и культура речи, М.: Махаон, 20</w:t>
      </w:r>
      <w:r w:rsidR="00884A3A" w:rsidRPr="00F8626A">
        <w:rPr>
          <w:sz w:val="28"/>
          <w:szCs w:val="28"/>
        </w:rPr>
        <w:t>13</w:t>
      </w:r>
      <w:r w:rsidRPr="00F8626A">
        <w:rPr>
          <w:sz w:val="28"/>
          <w:szCs w:val="28"/>
        </w:rPr>
        <w:t>.</w:t>
      </w:r>
    </w:p>
    <w:p w:rsidR="00203016" w:rsidRPr="00F8626A" w:rsidRDefault="00203016" w:rsidP="00786074">
      <w:pPr>
        <w:numPr>
          <w:ilvl w:val="0"/>
          <w:numId w:val="6"/>
        </w:numPr>
        <w:spacing w:before="100" w:beforeAutospacing="1" w:after="100" w:afterAutospacing="1"/>
        <w:rPr>
          <w:sz w:val="28"/>
          <w:szCs w:val="28"/>
        </w:rPr>
      </w:pPr>
      <w:proofErr w:type="spellStart"/>
      <w:r w:rsidRPr="00F8626A">
        <w:rPr>
          <w:sz w:val="28"/>
          <w:szCs w:val="28"/>
        </w:rPr>
        <w:t>Цыбулько</w:t>
      </w:r>
      <w:proofErr w:type="spellEnd"/>
      <w:r w:rsidRPr="00F8626A">
        <w:rPr>
          <w:sz w:val="28"/>
          <w:szCs w:val="28"/>
        </w:rPr>
        <w:t xml:space="preserve"> И.П., Львова С.И. ЕГЭ 20</w:t>
      </w:r>
      <w:r w:rsidR="00884A3A" w:rsidRPr="00F8626A">
        <w:rPr>
          <w:sz w:val="28"/>
          <w:szCs w:val="28"/>
        </w:rPr>
        <w:t>1</w:t>
      </w:r>
      <w:r w:rsidR="00557FBB" w:rsidRPr="00F8626A">
        <w:rPr>
          <w:sz w:val="28"/>
          <w:szCs w:val="28"/>
        </w:rPr>
        <w:t>7</w:t>
      </w:r>
      <w:r w:rsidRPr="00F8626A">
        <w:rPr>
          <w:sz w:val="28"/>
          <w:szCs w:val="28"/>
        </w:rPr>
        <w:t xml:space="preserve">. Русский язык. Репетитор, М.: </w:t>
      </w:r>
      <w:proofErr w:type="spellStart"/>
      <w:r w:rsidRPr="00F8626A">
        <w:rPr>
          <w:sz w:val="28"/>
          <w:szCs w:val="28"/>
        </w:rPr>
        <w:t>Эксмо</w:t>
      </w:r>
      <w:proofErr w:type="spellEnd"/>
      <w:r w:rsidRPr="00F8626A">
        <w:rPr>
          <w:sz w:val="28"/>
          <w:szCs w:val="28"/>
        </w:rPr>
        <w:t>, 2008 .</w:t>
      </w:r>
    </w:p>
    <w:p w:rsidR="008502ED" w:rsidRPr="00F8626A" w:rsidRDefault="008502ED" w:rsidP="008502ED">
      <w:pPr>
        <w:pStyle w:val="1"/>
        <w:numPr>
          <w:ilvl w:val="0"/>
          <w:numId w:val="6"/>
        </w:numPr>
        <w:spacing w:before="100" w:beforeAutospacing="1" w:after="100" w:afterAutospacing="1"/>
        <w:rPr>
          <w:sz w:val="28"/>
          <w:szCs w:val="28"/>
        </w:rPr>
      </w:pPr>
      <w:r w:rsidRPr="00F8626A">
        <w:rPr>
          <w:sz w:val="28"/>
          <w:szCs w:val="28"/>
        </w:rPr>
        <w:t xml:space="preserve">Единый государственный экзамен. Русский язык: типовые экзаменационные варианты: 36 вариантов/ под ред. И.П. </w:t>
      </w:r>
      <w:proofErr w:type="spellStart"/>
      <w:r w:rsidRPr="00F8626A">
        <w:rPr>
          <w:sz w:val="28"/>
          <w:szCs w:val="28"/>
        </w:rPr>
        <w:t>Цыбулько</w:t>
      </w:r>
      <w:proofErr w:type="spellEnd"/>
      <w:r w:rsidRPr="00F8626A">
        <w:rPr>
          <w:sz w:val="28"/>
          <w:szCs w:val="28"/>
        </w:rPr>
        <w:t xml:space="preserve">.- </w:t>
      </w:r>
      <w:proofErr w:type="gramStart"/>
      <w:r w:rsidRPr="00F8626A">
        <w:rPr>
          <w:sz w:val="28"/>
          <w:szCs w:val="28"/>
        </w:rPr>
        <w:t>М.: Издательство «Национальное образование», 2018. – 384 с. – (ЕГЭ.</w:t>
      </w:r>
      <w:proofErr w:type="gramEnd"/>
      <w:r w:rsidRPr="00F8626A">
        <w:rPr>
          <w:sz w:val="28"/>
          <w:szCs w:val="28"/>
        </w:rPr>
        <w:t xml:space="preserve"> </w:t>
      </w:r>
      <w:proofErr w:type="gramStart"/>
      <w:r w:rsidRPr="00F8626A">
        <w:rPr>
          <w:sz w:val="28"/>
          <w:szCs w:val="28"/>
        </w:rPr>
        <w:t>ФИПИ – школе)</w:t>
      </w:r>
      <w:proofErr w:type="gramEnd"/>
    </w:p>
    <w:p w:rsidR="00A8570F" w:rsidRPr="00F8626A" w:rsidRDefault="00203016" w:rsidP="00786074">
      <w:pPr>
        <w:numPr>
          <w:ilvl w:val="0"/>
          <w:numId w:val="6"/>
        </w:numPr>
        <w:spacing w:before="100" w:beforeAutospacing="1" w:after="100" w:afterAutospacing="1"/>
        <w:rPr>
          <w:sz w:val="28"/>
          <w:szCs w:val="28"/>
        </w:rPr>
      </w:pPr>
      <w:r w:rsidRPr="00F8626A">
        <w:rPr>
          <w:sz w:val="28"/>
          <w:szCs w:val="28"/>
        </w:rPr>
        <w:t>Различные виды лингвистических словарей.</w:t>
      </w:r>
      <w:r w:rsidR="008502ED" w:rsidRPr="00F8626A">
        <w:rPr>
          <w:sz w:val="28"/>
          <w:szCs w:val="28"/>
        </w:rPr>
        <w:t xml:space="preserve"> </w:t>
      </w:r>
    </w:p>
    <w:sectPr w:rsidR="00A8570F" w:rsidRPr="00F8626A" w:rsidSect="00F42965">
      <w:pgSz w:w="11906" w:h="16838"/>
      <w:pgMar w:top="568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9090661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03C247F6"/>
    <w:multiLevelType w:val="hybridMultilevel"/>
    <w:tmpl w:val="14767A7E"/>
    <w:lvl w:ilvl="0" w:tplc="728E11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944C8D"/>
    <w:multiLevelType w:val="hybridMultilevel"/>
    <w:tmpl w:val="EA8ED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9E7218"/>
    <w:multiLevelType w:val="hybridMultilevel"/>
    <w:tmpl w:val="B7501D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68D48A4"/>
    <w:multiLevelType w:val="hybridMultilevel"/>
    <w:tmpl w:val="F8160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E50A11"/>
    <w:multiLevelType w:val="hybridMultilevel"/>
    <w:tmpl w:val="2946C8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A026FFD"/>
    <w:multiLevelType w:val="multilevel"/>
    <w:tmpl w:val="0B5E58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D6E3F02"/>
    <w:multiLevelType w:val="hybridMultilevel"/>
    <w:tmpl w:val="F9E6A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252E79"/>
    <w:multiLevelType w:val="hybridMultilevel"/>
    <w:tmpl w:val="2EC0E7D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BA47677"/>
    <w:multiLevelType w:val="hybridMultilevel"/>
    <w:tmpl w:val="120CA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7778FA"/>
    <w:multiLevelType w:val="hybridMultilevel"/>
    <w:tmpl w:val="3B801EC6"/>
    <w:lvl w:ilvl="0" w:tplc="0AD61C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50F3D3E"/>
    <w:multiLevelType w:val="hybridMultilevel"/>
    <w:tmpl w:val="5E72A12E"/>
    <w:lvl w:ilvl="0" w:tplc="5E6258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51824A4"/>
    <w:multiLevelType w:val="hybridMultilevel"/>
    <w:tmpl w:val="DB7E0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EB37A3"/>
    <w:multiLevelType w:val="hybridMultilevel"/>
    <w:tmpl w:val="66424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85623E"/>
    <w:multiLevelType w:val="hybridMultilevel"/>
    <w:tmpl w:val="435C8B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3EC7B0F"/>
    <w:multiLevelType w:val="hybridMultilevel"/>
    <w:tmpl w:val="889AE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DE2342"/>
    <w:multiLevelType w:val="hybridMultilevel"/>
    <w:tmpl w:val="C562DCD6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>
    <w:nsid w:val="4A985FA7"/>
    <w:multiLevelType w:val="hybridMultilevel"/>
    <w:tmpl w:val="857C6B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1">
    <w:nsid w:val="59280BC0"/>
    <w:multiLevelType w:val="hybridMultilevel"/>
    <w:tmpl w:val="D450B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D47CF7"/>
    <w:multiLevelType w:val="hybridMultilevel"/>
    <w:tmpl w:val="5E6844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905392"/>
    <w:multiLevelType w:val="hybridMultilevel"/>
    <w:tmpl w:val="9F760B2E"/>
    <w:lvl w:ilvl="0" w:tplc="5E6258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6A423CF8"/>
    <w:multiLevelType w:val="hybridMultilevel"/>
    <w:tmpl w:val="51F21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36263A"/>
    <w:multiLevelType w:val="hybridMultilevel"/>
    <w:tmpl w:val="ACDC0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6A8462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EA59DA"/>
    <w:multiLevelType w:val="hybridMultilevel"/>
    <w:tmpl w:val="EFE85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623BB6"/>
    <w:multiLevelType w:val="multilevel"/>
    <w:tmpl w:val="D1B4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F31666"/>
    <w:multiLevelType w:val="hybridMultilevel"/>
    <w:tmpl w:val="1010B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F11F6E"/>
    <w:multiLevelType w:val="hybridMultilevel"/>
    <w:tmpl w:val="69A20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3"/>
  </w:num>
  <w:num w:numId="9">
    <w:abstractNumId w:val="3"/>
  </w:num>
  <w:num w:numId="10">
    <w:abstractNumId w:val="17"/>
  </w:num>
  <w:num w:numId="11">
    <w:abstractNumId w:val="24"/>
  </w:num>
  <w:num w:numId="12">
    <w:abstractNumId w:val="11"/>
  </w:num>
  <w:num w:numId="13">
    <w:abstractNumId w:val="14"/>
  </w:num>
  <w:num w:numId="14">
    <w:abstractNumId w:val="19"/>
  </w:num>
  <w:num w:numId="15">
    <w:abstractNumId w:val="28"/>
  </w:num>
  <w:num w:numId="16">
    <w:abstractNumId w:val="4"/>
  </w:num>
  <w:num w:numId="17">
    <w:abstractNumId w:val="21"/>
  </w:num>
  <w:num w:numId="18">
    <w:abstractNumId w:val="22"/>
  </w:num>
  <w:num w:numId="19">
    <w:abstractNumId w:val="16"/>
  </w:num>
  <w:num w:numId="20">
    <w:abstractNumId w:val="1"/>
  </w:num>
  <w:num w:numId="21">
    <w:abstractNumId w:val="29"/>
  </w:num>
  <w:num w:numId="22">
    <w:abstractNumId w:val="2"/>
  </w:num>
  <w:num w:numId="23">
    <w:abstractNumId w:val="8"/>
  </w:num>
  <w:num w:numId="24">
    <w:abstractNumId w:val="26"/>
  </w:num>
  <w:num w:numId="25">
    <w:abstractNumId w:val="27"/>
  </w:num>
  <w:num w:numId="26">
    <w:abstractNumId w:val="18"/>
  </w:num>
  <w:num w:numId="27">
    <w:abstractNumId w:val="5"/>
  </w:num>
  <w:num w:numId="28">
    <w:abstractNumId w:val="25"/>
  </w:num>
  <w:num w:numId="29">
    <w:abstractNumId w:val="15"/>
  </w:num>
  <w:num w:numId="30">
    <w:abstractNumId w:val="9"/>
  </w:num>
  <w:num w:numId="31">
    <w:abstractNumId w:val="10"/>
  </w:num>
  <w:num w:numId="32">
    <w:abstractNumId w:val="7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23EB"/>
    <w:rsid w:val="00007F8B"/>
    <w:rsid w:val="00034605"/>
    <w:rsid w:val="00034B96"/>
    <w:rsid w:val="00041F09"/>
    <w:rsid w:val="00080730"/>
    <w:rsid w:val="000923E9"/>
    <w:rsid w:val="00092CD5"/>
    <w:rsid w:val="000964E3"/>
    <w:rsid w:val="000A117C"/>
    <w:rsid w:val="000A6036"/>
    <w:rsid w:val="000C5755"/>
    <w:rsid w:val="000D4BB1"/>
    <w:rsid w:val="000D638D"/>
    <w:rsid w:val="000F0526"/>
    <w:rsid w:val="00114F5C"/>
    <w:rsid w:val="00115A5E"/>
    <w:rsid w:val="00123553"/>
    <w:rsid w:val="00123F3A"/>
    <w:rsid w:val="00136034"/>
    <w:rsid w:val="0014364A"/>
    <w:rsid w:val="00145229"/>
    <w:rsid w:val="00150AE2"/>
    <w:rsid w:val="001523EB"/>
    <w:rsid w:val="001716E2"/>
    <w:rsid w:val="00171C53"/>
    <w:rsid w:val="001846EA"/>
    <w:rsid w:val="00187898"/>
    <w:rsid w:val="0019462D"/>
    <w:rsid w:val="001964A7"/>
    <w:rsid w:val="001B1BFE"/>
    <w:rsid w:val="001C69C9"/>
    <w:rsid w:val="001E40EE"/>
    <w:rsid w:val="001F6261"/>
    <w:rsid w:val="00203016"/>
    <w:rsid w:val="0020462A"/>
    <w:rsid w:val="00207C0D"/>
    <w:rsid w:val="00220594"/>
    <w:rsid w:val="0022374B"/>
    <w:rsid w:val="0023110A"/>
    <w:rsid w:val="00231E33"/>
    <w:rsid w:val="002345E6"/>
    <w:rsid w:val="00246F05"/>
    <w:rsid w:val="002508CD"/>
    <w:rsid w:val="00262835"/>
    <w:rsid w:val="00271839"/>
    <w:rsid w:val="00275557"/>
    <w:rsid w:val="00282DC0"/>
    <w:rsid w:val="00292121"/>
    <w:rsid w:val="00297FDB"/>
    <w:rsid w:val="002B0145"/>
    <w:rsid w:val="002B2A5F"/>
    <w:rsid w:val="002C7AD4"/>
    <w:rsid w:val="002D286B"/>
    <w:rsid w:val="002D4DBC"/>
    <w:rsid w:val="002E396C"/>
    <w:rsid w:val="00302171"/>
    <w:rsid w:val="00313A57"/>
    <w:rsid w:val="00313FAD"/>
    <w:rsid w:val="00321B62"/>
    <w:rsid w:val="003241F8"/>
    <w:rsid w:val="00325E89"/>
    <w:rsid w:val="00337EA6"/>
    <w:rsid w:val="00351AA4"/>
    <w:rsid w:val="00366B32"/>
    <w:rsid w:val="0039464B"/>
    <w:rsid w:val="003A0740"/>
    <w:rsid w:val="003B2C0C"/>
    <w:rsid w:val="003C001D"/>
    <w:rsid w:val="003C5F87"/>
    <w:rsid w:val="004022E5"/>
    <w:rsid w:val="00420FC2"/>
    <w:rsid w:val="00436583"/>
    <w:rsid w:val="00444B22"/>
    <w:rsid w:val="00456D79"/>
    <w:rsid w:val="00463B6A"/>
    <w:rsid w:val="00482082"/>
    <w:rsid w:val="004828DF"/>
    <w:rsid w:val="004A620F"/>
    <w:rsid w:val="004D1DA9"/>
    <w:rsid w:val="004D3F3E"/>
    <w:rsid w:val="00501829"/>
    <w:rsid w:val="00514B96"/>
    <w:rsid w:val="00527752"/>
    <w:rsid w:val="0053306A"/>
    <w:rsid w:val="00537CB7"/>
    <w:rsid w:val="00550584"/>
    <w:rsid w:val="00553C82"/>
    <w:rsid w:val="00554481"/>
    <w:rsid w:val="00557FBB"/>
    <w:rsid w:val="00560D9D"/>
    <w:rsid w:val="00573556"/>
    <w:rsid w:val="00584468"/>
    <w:rsid w:val="00584BF7"/>
    <w:rsid w:val="005853F5"/>
    <w:rsid w:val="00586063"/>
    <w:rsid w:val="00591BFC"/>
    <w:rsid w:val="005A0C39"/>
    <w:rsid w:val="005A5BC8"/>
    <w:rsid w:val="005C40ED"/>
    <w:rsid w:val="005C6E71"/>
    <w:rsid w:val="005D7081"/>
    <w:rsid w:val="005F4418"/>
    <w:rsid w:val="005F44F1"/>
    <w:rsid w:val="005F6C49"/>
    <w:rsid w:val="006001D3"/>
    <w:rsid w:val="006056E6"/>
    <w:rsid w:val="00611C9D"/>
    <w:rsid w:val="00620C3D"/>
    <w:rsid w:val="00623774"/>
    <w:rsid w:val="00641DBE"/>
    <w:rsid w:val="00656499"/>
    <w:rsid w:val="0065748C"/>
    <w:rsid w:val="00685514"/>
    <w:rsid w:val="0069654F"/>
    <w:rsid w:val="00697283"/>
    <w:rsid w:val="006A75B3"/>
    <w:rsid w:val="006D443F"/>
    <w:rsid w:val="006E35E0"/>
    <w:rsid w:val="006F493E"/>
    <w:rsid w:val="00703BFE"/>
    <w:rsid w:val="00710B83"/>
    <w:rsid w:val="0073087D"/>
    <w:rsid w:val="0073163A"/>
    <w:rsid w:val="00752F19"/>
    <w:rsid w:val="00760487"/>
    <w:rsid w:val="00760D17"/>
    <w:rsid w:val="00773181"/>
    <w:rsid w:val="00775A6F"/>
    <w:rsid w:val="00776147"/>
    <w:rsid w:val="00781F39"/>
    <w:rsid w:val="007837CD"/>
    <w:rsid w:val="00786074"/>
    <w:rsid w:val="007A03A9"/>
    <w:rsid w:val="007A2450"/>
    <w:rsid w:val="007C2903"/>
    <w:rsid w:val="007C4272"/>
    <w:rsid w:val="007C7ED8"/>
    <w:rsid w:val="00806EE9"/>
    <w:rsid w:val="008104C2"/>
    <w:rsid w:val="00810879"/>
    <w:rsid w:val="008322B2"/>
    <w:rsid w:val="00834B93"/>
    <w:rsid w:val="008361EB"/>
    <w:rsid w:val="00836CAA"/>
    <w:rsid w:val="008502ED"/>
    <w:rsid w:val="00876082"/>
    <w:rsid w:val="00884A3A"/>
    <w:rsid w:val="008870D3"/>
    <w:rsid w:val="0089180E"/>
    <w:rsid w:val="008922D1"/>
    <w:rsid w:val="00894A1C"/>
    <w:rsid w:val="008962DD"/>
    <w:rsid w:val="008A1BAA"/>
    <w:rsid w:val="008E16C4"/>
    <w:rsid w:val="008E53E3"/>
    <w:rsid w:val="008E7A68"/>
    <w:rsid w:val="008F3D9C"/>
    <w:rsid w:val="008F656E"/>
    <w:rsid w:val="00900447"/>
    <w:rsid w:val="00903021"/>
    <w:rsid w:val="00915E42"/>
    <w:rsid w:val="00925030"/>
    <w:rsid w:val="00931E9A"/>
    <w:rsid w:val="0093722E"/>
    <w:rsid w:val="00955E09"/>
    <w:rsid w:val="00972000"/>
    <w:rsid w:val="00976ED7"/>
    <w:rsid w:val="00977064"/>
    <w:rsid w:val="00977ED0"/>
    <w:rsid w:val="009823B5"/>
    <w:rsid w:val="009827EA"/>
    <w:rsid w:val="009860EE"/>
    <w:rsid w:val="0099411F"/>
    <w:rsid w:val="009A76AA"/>
    <w:rsid w:val="009B6704"/>
    <w:rsid w:val="009E148F"/>
    <w:rsid w:val="009E5AF1"/>
    <w:rsid w:val="009E681D"/>
    <w:rsid w:val="009F7022"/>
    <w:rsid w:val="00A06011"/>
    <w:rsid w:val="00A2251A"/>
    <w:rsid w:val="00A32E92"/>
    <w:rsid w:val="00A43205"/>
    <w:rsid w:val="00A5482F"/>
    <w:rsid w:val="00A55416"/>
    <w:rsid w:val="00A70E78"/>
    <w:rsid w:val="00A736AC"/>
    <w:rsid w:val="00A8570F"/>
    <w:rsid w:val="00A9598C"/>
    <w:rsid w:val="00AA51C8"/>
    <w:rsid w:val="00AB57E2"/>
    <w:rsid w:val="00AB7D44"/>
    <w:rsid w:val="00AC0EAE"/>
    <w:rsid w:val="00AC3A88"/>
    <w:rsid w:val="00AD0505"/>
    <w:rsid w:val="00AD19C8"/>
    <w:rsid w:val="00AF4FD8"/>
    <w:rsid w:val="00B1282D"/>
    <w:rsid w:val="00B12A4C"/>
    <w:rsid w:val="00B17E22"/>
    <w:rsid w:val="00B22651"/>
    <w:rsid w:val="00B41519"/>
    <w:rsid w:val="00B44E37"/>
    <w:rsid w:val="00B8153B"/>
    <w:rsid w:val="00B90236"/>
    <w:rsid w:val="00B90ABB"/>
    <w:rsid w:val="00B91BB8"/>
    <w:rsid w:val="00B92F6C"/>
    <w:rsid w:val="00B959DB"/>
    <w:rsid w:val="00BC245F"/>
    <w:rsid w:val="00BD0B95"/>
    <w:rsid w:val="00BE14CE"/>
    <w:rsid w:val="00C04C89"/>
    <w:rsid w:val="00C11C2B"/>
    <w:rsid w:val="00C1788F"/>
    <w:rsid w:val="00C2698B"/>
    <w:rsid w:val="00C450CF"/>
    <w:rsid w:val="00C46BB5"/>
    <w:rsid w:val="00C501F5"/>
    <w:rsid w:val="00C84DC4"/>
    <w:rsid w:val="00C92ABF"/>
    <w:rsid w:val="00CA116B"/>
    <w:rsid w:val="00CB088C"/>
    <w:rsid w:val="00CB4E7C"/>
    <w:rsid w:val="00CB55CC"/>
    <w:rsid w:val="00CB706B"/>
    <w:rsid w:val="00CC18EE"/>
    <w:rsid w:val="00CD0442"/>
    <w:rsid w:val="00CD08D5"/>
    <w:rsid w:val="00CD2B06"/>
    <w:rsid w:val="00CD5D4C"/>
    <w:rsid w:val="00CE5AB7"/>
    <w:rsid w:val="00CF1A76"/>
    <w:rsid w:val="00D0242F"/>
    <w:rsid w:val="00D06868"/>
    <w:rsid w:val="00D115B9"/>
    <w:rsid w:val="00D127FE"/>
    <w:rsid w:val="00D2059A"/>
    <w:rsid w:val="00D3078D"/>
    <w:rsid w:val="00D31F66"/>
    <w:rsid w:val="00D32859"/>
    <w:rsid w:val="00D37CE6"/>
    <w:rsid w:val="00D41F44"/>
    <w:rsid w:val="00D52893"/>
    <w:rsid w:val="00D5592D"/>
    <w:rsid w:val="00D5798B"/>
    <w:rsid w:val="00D67FAD"/>
    <w:rsid w:val="00D75804"/>
    <w:rsid w:val="00D80C49"/>
    <w:rsid w:val="00DA13CD"/>
    <w:rsid w:val="00DC311C"/>
    <w:rsid w:val="00DD000F"/>
    <w:rsid w:val="00DF228B"/>
    <w:rsid w:val="00DF451B"/>
    <w:rsid w:val="00E00902"/>
    <w:rsid w:val="00E01CD6"/>
    <w:rsid w:val="00E01F27"/>
    <w:rsid w:val="00E44D96"/>
    <w:rsid w:val="00E5056F"/>
    <w:rsid w:val="00E53372"/>
    <w:rsid w:val="00E84754"/>
    <w:rsid w:val="00E93130"/>
    <w:rsid w:val="00EA68BE"/>
    <w:rsid w:val="00EB041B"/>
    <w:rsid w:val="00ED2FDF"/>
    <w:rsid w:val="00ED4167"/>
    <w:rsid w:val="00EE257B"/>
    <w:rsid w:val="00EF66A2"/>
    <w:rsid w:val="00F04D0D"/>
    <w:rsid w:val="00F07B32"/>
    <w:rsid w:val="00F1681F"/>
    <w:rsid w:val="00F17391"/>
    <w:rsid w:val="00F173B7"/>
    <w:rsid w:val="00F24204"/>
    <w:rsid w:val="00F24A23"/>
    <w:rsid w:val="00F42965"/>
    <w:rsid w:val="00F46F20"/>
    <w:rsid w:val="00F54028"/>
    <w:rsid w:val="00F55BC4"/>
    <w:rsid w:val="00F57C94"/>
    <w:rsid w:val="00F67C54"/>
    <w:rsid w:val="00F75B00"/>
    <w:rsid w:val="00F7641E"/>
    <w:rsid w:val="00F8626A"/>
    <w:rsid w:val="00F9275D"/>
    <w:rsid w:val="00FD1343"/>
    <w:rsid w:val="00FE49AC"/>
    <w:rsid w:val="00FF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523EB"/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1523EB"/>
    <w:pPr>
      <w:spacing w:before="100" w:beforeAutospacing="1" w:after="100" w:afterAutospacing="1"/>
    </w:pPr>
  </w:style>
  <w:style w:type="paragraph" w:styleId="2">
    <w:name w:val="List Number 2"/>
    <w:basedOn w:val="a0"/>
    <w:uiPriority w:val="99"/>
    <w:unhideWhenUsed/>
    <w:rsid w:val="001523EB"/>
    <w:pPr>
      <w:widowControl w:val="0"/>
      <w:numPr>
        <w:numId w:val="2"/>
      </w:numPr>
      <w:autoSpaceDE w:val="0"/>
      <w:autoSpaceDN w:val="0"/>
      <w:adjustRightInd w:val="0"/>
    </w:pPr>
    <w:rPr>
      <w:sz w:val="20"/>
      <w:szCs w:val="20"/>
    </w:rPr>
  </w:style>
  <w:style w:type="paragraph" w:styleId="20">
    <w:name w:val="Body Text Indent 2"/>
    <w:basedOn w:val="a0"/>
    <w:link w:val="21"/>
    <w:uiPriority w:val="99"/>
    <w:semiHidden/>
    <w:unhideWhenUsed/>
    <w:rsid w:val="001523E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locked/>
    <w:rsid w:val="001523EB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1523EB"/>
    <w:rPr>
      <w:rFonts w:cs="Times New Roman"/>
      <w:b/>
      <w:bCs/>
    </w:rPr>
  </w:style>
  <w:style w:type="paragraph" w:styleId="a6">
    <w:name w:val="Balloon Text"/>
    <w:basedOn w:val="a0"/>
    <w:link w:val="a7"/>
    <w:uiPriority w:val="99"/>
    <w:semiHidden/>
    <w:unhideWhenUsed/>
    <w:rsid w:val="001523E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1523EB"/>
    <w:rPr>
      <w:rFonts w:ascii="Tahoma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0"/>
    <w:uiPriority w:val="34"/>
    <w:qFormat/>
    <w:rsid w:val="00F24A23"/>
    <w:pPr>
      <w:ind w:left="720"/>
      <w:contextualSpacing/>
    </w:pPr>
  </w:style>
  <w:style w:type="paragraph" w:customStyle="1" w:styleId="a8">
    <w:name w:val="Знак Знак Знак"/>
    <w:basedOn w:val="a0"/>
    <w:rsid w:val="00F57C94"/>
    <w:pPr>
      <w:spacing w:after="160" w:line="240" w:lineRule="exact"/>
    </w:pPr>
    <w:rPr>
      <w:rFonts w:ascii="Verdana" w:hAnsi="Verdana" w:cs="Verdana"/>
      <w:sz w:val="20"/>
      <w:szCs w:val="20"/>
      <w:lang w:val="en-US" w:eastAsia="en-US" w:bidi="pa-IN"/>
    </w:rPr>
  </w:style>
  <w:style w:type="character" w:customStyle="1" w:styleId="apple-converted-space">
    <w:name w:val="apple-converted-space"/>
    <w:basedOn w:val="a1"/>
    <w:rsid w:val="00F57C94"/>
  </w:style>
  <w:style w:type="paragraph" w:customStyle="1" w:styleId="c0">
    <w:name w:val="c0"/>
    <w:basedOn w:val="a0"/>
    <w:rsid w:val="00697283"/>
    <w:pPr>
      <w:spacing w:before="100" w:beforeAutospacing="1" w:after="100" w:afterAutospacing="1"/>
    </w:pPr>
  </w:style>
  <w:style w:type="character" w:customStyle="1" w:styleId="c1">
    <w:name w:val="c1"/>
    <w:basedOn w:val="a1"/>
    <w:rsid w:val="00697283"/>
  </w:style>
  <w:style w:type="character" w:styleId="a9">
    <w:name w:val="Hyperlink"/>
    <w:uiPriority w:val="99"/>
    <w:unhideWhenUsed/>
    <w:rsid w:val="00760487"/>
    <w:rPr>
      <w:color w:val="0000FF"/>
      <w:u w:val="single"/>
    </w:rPr>
  </w:style>
  <w:style w:type="table" w:styleId="aa">
    <w:name w:val="Table Grid"/>
    <w:basedOn w:val="a2"/>
    <w:uiPriority w:val="59"/>
    <w:rsid w:val="003C5F87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f5">
    <w:name w:val="ff5"/>
    <w:basedOn w:val="a1"/>
    <w:rsid w:val="00292121"/>
  </w:style>
  <w:style w:type="character" w:customStyle="1" w:styleId="ff3">
    <w:name w:val="ff3"/>
    <w:basedOn w:val="a1"/>
    <w:rsid w:val="00292121"/>
  </w:style>
  <w:style w:type="paragraph" w:styleId="ab">
    <w:name w:val="List Paragraph"/>
    <w:basedOn w:val="a0"/>
    <w:link w:val="ac"/>
    <w:uiPriority w:val="1"/>
    <w:qFormat/>
    <w:rsid w:val="00F4296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1"/>
    <w:locked/>
    <w:rsid w:val="00F4296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">
    <w:name w:val="Перечень"/>
    <w:basedOn w:val="a0"/>
    <w:next w:val="a0"/>
    <w:link w:val="ad"/>
    <w:qFormat/>
    <w:rsid w:val="008E7A68"/>
    <w:pPr>
      <w:numPr>
        <w:numId w:val="31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d">
    <w:name w:val="Перечень Знак"/>
    <w:link w:val="a"/>
    <w:rsid w:val="008E7A68"/>
    <w:rPr>
      <w:rFonts w:ascii="Times New Roman" w:eastAsia="Calibri" w:hAnsi="Times New Roman"/>
      <w:sz w:val="28"/>
      <w:szCs w:val="22"/>
      <w:u w:color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90C82-4689-4FFC-8754-F8EC44BB1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9</Pages>
  <Words>2785</Words>
  <Characters>15879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Admin</cp:lastModifiedBy>
  <cp:revision>4</cp:revision>
  <dcterms:created xsi:type="dcterms:W3CDTF">2020-09-10T06:41:00Z</dcterms:created>
  <dcterms:modified xsi:type="dcterms:W3CDTF">2020-10-31T12:35:00Z</dcterms:modified>
</cp:coreProperties>
</file>